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3D" w:rsidRDefault="00BE093D" w:rsidP="00BE093D">
      <w:pPr>
        <w:pStyle w:val="afff0"/>
        <w:rPr>
          <w:rFonts w:ascii="Times New Roman" w:hAnsi="Times New Roman"/>
          <w:b/>
        </w:rPr>
      </w:pPr>
      <w:r>
        <w:rPr>
          <w:rFonts w:ascii="Times New Roman" w:hint="eastAsia"/>
        </w:rPr>
        <w:t>餐旅群餐飲管理科教學科目與學分</w:t>
      </w:r>
      <w:r>
        <w:rPr>
          <w:rFonts w:ascii="Times New Roman" w:hAnsi="Times New Roman"/>
        </w:rPr>
        <w:t>(</w:t>
      </w:r>
      <w:r>
        <w:rPr>
          <w:rFonts w:ascii="Times New Roman" w:hint="eastAsia"/>
        </w:rPr>
        <w:t>節</w:t>
      </w:r>
      <w:r>
        <w:rPr>
          <w:rFonts w:ascii="Times New Roman" w:hAnsi="Times New Roman"/>
        </w:rPr>
        <w:t>)</w:t>
      </w:r>
      <w:r>
        <w:rPr>
          <w:rFonts w:ascii="Times New Roman" w:hint="eastAsia"/>
        </w:rPr>
        <w:t>數表</w:t>
      </w:r>
    </w:p>
    <w:p w:rsidR="00BE093D" w:rsidRDefault="00BE093D" w:rsidP="00BE093D">
      <w:pPr>
        <w:pStyle w:val="t1"/>
        <w:snapToGrid w:val="0"/>
        <w:ind w:leftChars="6" w:left="14" w:firstLineChars="5" w:firstLine="12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107</w:t>
      </w:r>
      <w:r>
        <w:rPr>
          <w:rFonts w:ascii="Times New Roman" w:hint="eastAsia"/>
          <w:bCs/>
        </w:rPr>
        <w:t>學年度入學學生適用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25"/>
        <w:gridCol w:w="918"/>
        <w:gridCol w:w="2499"/>
        <w:gridCol w:w="687"/>
        <w:gridCol w:w="613"/>
        <w:gridCol w:w="618"/>
        <w:gridCol w:w="613"/>
        <w:gridCol w:w="616"/>
        <w:gridCol w:w="613"/>
        <w:gridCol w:w="609"/>
        <w:gridCol w:w="2037"/>
      </w:tblGrid>
      <w:tr w:rsidR="00BE093D" w:rsidTr="00BE093D">
        <w:trPr>
          <w:cantSplit/>
          <w:trHeight w:val="20"/>
          <w:tblHeader/>
          <w:jc w:val="center"/>
        </w:trPr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distribute"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snapToGrid w:val="0"/>
                <w:kern w:val="0"/>
                <w:sz w:val="18"/>
                <w:szCs w:val="18"/>
              </w:rPr>
              <w:t>課程</w:t>
            </w:r>
          </w:p>
          <w:p w:rsidR="00BE093D" w:rsidRDefault="00BE093D">
            <w:pPr>
              <w:adjustRightInd w:val="0"/>
              <w:snapToGrid w:val="0"/>
              <w:jc w:val="distribute"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snapToGrid w:val="0"/>
                <w:kern w:val="0"/>
                <w:sz w:val="18"/>
                <w:szCs w:val="18"/>
              </w:rPr>
              <w:t>類別</w:t>
            </w:r>
          </w:p>
        </w:tc>
        <w:tc>
          <w:tcPr>
            <w:tcW w:w="19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建議授課節數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備</w:t>
            </w:r>
            <w:r>
              <w:rPr>
                <w:rFonts w:eastAsia="標楷體"/>
                <w:sz w:val="18"/>
                <w:szCs w:val="18"/>
              </w:rPr>
              <w:t xml:space="preserve">       </w:t>
            </w:r>
            <w:r>
              <w:rPr>
                <w:rFonts w:eastAsia="標楷體" w:hAnsi="標楷體" w:hint="eastAsia"/>
                <w:sz w:val="18"/>
                <w:szCs w:val="18"/>
              </w:rPr>
              <w:t>註</w:t>
            </w:r>
          </w:p>
        </w:tc>
      </w:tr>
      <w:tr w:rsidR="00BE093D" w:rsidTr="00BE093D">
        <w:trPr>
          <w:cantSplit/>
          <w:trHeight w:val="20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第一學年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第二學年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第三學年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val="20"/>
          <w:tblHeader/>
          <w:jc w:val="center"/>
        </w:trPr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名　稱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名　　　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學分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E093D" w:rsidRDefault="00BE093D">
            <w:pPr>
              <w:adjustRightInd w:val="0"/>
              <w:snapToGrid w:val="0"/>
              <w:ind w:leftChars="50" w:left="120" w:rightChars="300" w:right="720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部定必修科目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一般科目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國文ⅠⅡⅢⅣⅤⅥ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A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英文ⅠⅡⅢⅣⅤⅥ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數學ⅠⅡ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B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歷史ⅠⅡ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spacing w:line="160" w:lineRule="exac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C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地理ⅠⅡ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spacing w:line="160" w:lineRule="exac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rPr>
                <w:rFonts w:eastAsia="標楷體"/>
                <w:snapToGrid w:val="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A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公民與社會ⅠⅡ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spacing w:line="160" w:lineRule="exac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rPr>
                <w:rFonts w:eastAsia="標楷體"/>
                <w:snapToGrid w:val="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A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基礎物理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spacing w:line="160" w:lineRule="exac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A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spacing w:line="160" w:lineRule="exac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B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基礎生物ⅠⅡ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spacing w:line="160" w:lineRule="exac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B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藝術領域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音樂ⅠⅡ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美術ⅠⅡ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藝術生活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生活領域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家政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計算機概論Ⅰ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A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生涯規劃ⅠⅡ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法律與生活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環境科學概論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健康與</w:t>
            </w:r>
          </w:p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體育領域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體育ⅠⅡⅢⅣⅤⅥ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健康與護理ⅠⅡ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男、女生均須修習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ind w:leftChars="10" w:left="24" w:rightChars="10" w:right="24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全民國防教育ⅠⅡ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男、女生均須修習</w:t>
            </w:r>
          </w:p>
        </w:tc>
      </w:tr>
      <w:tr w:rsidR="00BE093D" w:rsidTr="00BE093D">
        <w:trPr>
          <w:cantSplit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小</w:t>
            </w:r>
            <w:r>
              <w:rPr>
                <w:rFonts w:eastAsia="標楷體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both"/>
              <w:rPr>
                <w:rFonts w:eastAsia="標楷體"/>
                <w:spacing w:val="-10"/>
                <w:w w:val="85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部定必修一般科目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70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>
              <w:rPr>
                <w:rFonts w:eastAsia="標楷體" w:hAnsi="標楷體" w:hint="eastAsia"/>
                <w:w w:val="90"/>
                <w:sz w:val="18"/>
                <w:szCs w:val="18"/>
              </w:rPr>
              <w:t>專業科目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餐旅概論ⅠⅡ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w w:val="90"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Ansi="標楷體" w:hint="eastAsia"/>
                <w:b/>
                <w:sz w:val="18"/>
                <w:szCs w:val="18"/>
              </w:rPr>
              <w:t>小</w:t>
            </w:r>
            <w:r>
              <w:rPr>
                <w:rFonts w:eastAsia="標楷體"/>
                <w:b/>
                <w:sz w:val="18"/>
                <w:szCs w:val="18"/>
              </w:rPr>
              <w:t xml:space="preserve">   </w:t>
            </w:r>
            <w:r>
              <w:rPr>
                <w:rFonts w:eastAsia="標楷體" w:hAnsi="標楷體" w:hint="eastAsia"/>
                <w:b/>
                <w:sz w:val="18"/>
                <w:szCs w:val="18"/>
              </w:rPr>
              <w:t>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部定必修專業科目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4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w w:val="90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實習科目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餐旅英文與會話ⅠⅡⅢⅣ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widowControl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餐旅服務ⅠⅡⅢⅣ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widowControl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飲料與調酒ⅠⅡ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Ansi="標楷體" w:hint="eastAsia"/>
                <w:b/>
                <w:sz w:val="18"/>
                <w:szCs w:val="18"/>
              </w:rPr>
              <w:t>小</w:t>
            </w:r>
            <w:r>
              <w:rPr>
                <w:rFonts w:eastAsia="標楷體"/>
                <w:b/>
                <w:sz w:val="18"/>
                <w:szCs w:val="18"/>
              </w:rPr>
              <w:t xml:space="preserve">    </w:t>
            </w:r>
            <w:r>
              <w:rPr>
                <w:rFonts w:eastAsia="標楷體" w:hAnsi="標楷體" w:hint="eastAsia"/>
                <w:b/>
                <w:sz w:val="18"/>
                <w:szCs w:val="18"/>
              </w:rPr>
              <w:t>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部定必修實習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(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務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)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科目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24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專業及實習科目合計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Ansi="標楷體" w:hint="eastAsia"/>
                <w:b/>
                <w:sz w:val="18"/>
                <w:szCs w:val="18"/>
              </w:rPr>
              <w:t>部定必修科目合計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98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部定必修總計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98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學分</w:t>
            </w:r>
          </w:p>
        </w:tc>
      </w:tr>
    </w:tbl>
    <w:p w:rsidR="00BE093D" w:rsidRDefault="00BE093D" w:rsidP="00BE093D"/>
    <w:p w:rsidR="00BE093D" w:rsidRDefault="00BE093D" w:rsidP="00BE093D">
      <w:pPr>
        <w:pStyle w:val="afff0"/>
        <w:rPr>
          <w:rFonts w:ascii="Times New Roman" w:hAnsi="Times New Roman"/>
        </w:rPr>
      </w:pPr>
      <w:r>
        <w:rPr>
          <w:rFonts w:hint="eastAsia"/>
        </w:rPr>
        <w:br w:type="page"/>
      </w:r>
      <w:r>
        <w:rPr>
          <w:rFonts w:ascii="Times New Roman" w:hint="eastAsia"/>
        </w:rPr>
        <w:lastRenderedPageBreak/>
        <w:t>餐旅群餐飲管理科教學科目與學分</w:t>
      </w:r>
      <w:r>
        <w:rPr>
          <w:rFonts w:ascii="Times New Roman" w:hAnsi="Times New Roman"/>
        </w:rPr>
        <w:t>(</w:t>
      </w:r>
      <w:r>
        <w:rPr>
          <w:rFonts w:ascii="Times New Roman" w:hint="eastAsia"/>
        </w:rPr>
        <w:t>節</w:t>
      </w:r>
      <w:r>
        <w:rPr>
          <w:rFonts w:ascii="Times New Roman" w:hAnsi="Times New Roman"/>
        </w:rPr>
        <w:t>)</w:t>
      </w:r>
      <w:r>
        <w:rPr>
          <w:rFonts w:ascii="Times New Roman" w:hint="eastAsia"/>
        </w:rPr>
        <w:t>數表</w:t>
      </w:r>
      <w:r>
        <w:rPr>
          <w:rFonts w:hint="eastAsia"/>
        </w:rPr>
        <w:t>(</w:t>
      </w:r>
      <w:r>
        <w:rPr>
          <w:rFonts w:ascii="Times New Roman" w:hint="eastAsia"/>
        </w:rPr>
        <w:t>續</w:t>
      </w:r>
      <w:r>
        <w:rPr>
          <w:rFonts w:hint="eastAsia"/>
        </w:rPr>
        <w:t>)</w:t>
      </w:r>
    </w:p>
    <w:p w:rsidR="00BE093D" w:rsidRDefault="00BE093D" w:rsidP="00BE093D">
      <w:pPr>
        <w:pStyle w:val="t1"/>
        <w:snapToGrid w:val="0"/>
        <w:ind w:leftChars="6" w:left="14" w:firstLineChars="5" w:firstLine="12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107</w:t>
      </w:r>
      <w:r>
        <w:rPr>
          <w:rFonts w:ascii="Times New Roman" w:hint="eastAsia"/>
          <w:bCs/>
        </w:rPr>
        <w:t>學年度入學學生適用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25"/>
        <w:gridCol w:w="108"/>
        <w:gridCol w:w="475"/>
        <w:gridCol w:w="650"/>
        <w:gridCol w:w="1076"/>
        <w:gridCol w:w="1115"/>
        <w:gridCol w:w="687"/>
        <w:gridCol w:w="613"/>
        <w:gridCol w:w="618"/>
        <w:gridCol w:w="613"/>
        <w:gridCol w:w="616"/>
        <w:gridCol w:w="613"/>
        <w:gridCol w:w="609"/>
        <w:gridCol w:w="2030"/>
      </w:tblGrid>
      <w:tr w:rsidR="00BE093D" w:rsidTr="00BE093D">
        <w:trPr>
          <w:cantSplit/>
          <w:trHeight w:val="20"/>
          <w:tblHeader/>
          <w:jc w:val="center"/>
        </w:trPr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distribute"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snapToGrid w:val="0"/>
                <w:kern w:val="0"/>
                <w:sz w:val="18"/>
                <w:szCs w:val="18"/>
              </w:rPr>
              <w:t>課程</w:t>
            </w:r>
          </w:p>
          <w:p w:rsidR="00BE093D" w:rsidRDefault="00BE093D">
            <w:pPr>
              <w:adjustRightInd w:val="0"/>
              <w:snapToGrid w:val="0"/>
              <w:jc w:val="distribute"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snapToGrid w:val="0"/>
                <w:kern w:val="0"/>
                <w:sz w:val="18"/>
                <w:szCs w:val="18"/>
              </w:rPr>
              <w:t>類別</w:t>
            </w:r>
          </w:p>
        </w:tc>
        <w:tc>
          <w:tcPr>
            <w:tcW w:w="190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建議授課節數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備</w:t>
            </w:r>
            <w:r>
              <w:rPr>
                <w:rFonts w:eastAsia="標楷體"/>
                <w:sz w:val="18"/>
                <w:szCs w:val="18"/>
              </w:rPr>
              <w:t xml:space="preserve">       </w:t>
            </w:r>
            <w:r>
              <w:rPr>
                <w:rFonts w:eastAsia="標楷體" w:hAnsi="標楷體" w:hint="eastAsia"/>
                <w:sz w:val="18"/>
                <w:szCs w:val="18"/>
              </w:rPr>
              <w:t>註</w:t>
            </w:r>
          </w:p>
        </w:tc>
      </w:tr>
      <w:tr w:rsidR="00BE093D" w:rsidTr="00BE093D">
        <w:trPr>
          <w:cantSplit/>
          <w:trHeight w:val="20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第一學年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第二學年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第三學年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val="20"/>
          <w:tblHeader/>
          <w:jc w:val="center"/>
        </w:trPr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名　稱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名　　　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學分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pacing w:line="720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校訂科目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必</w:t>
            </w:r>
          </w:p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修</w:t>
            </w:r>
          </w:p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科</w:t>
            </w:r>
          </w:p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專業科目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w w:val="95"/>
                <w:sz w:val="16"/>
                <w:szCs w:val="16"/>
              </w:rPr>
            </w:pPr>
            <w:r>
              <w:rPr>
                <w:rFonts w:eastAsia="標楷體"/>
                <w:w w:val="95"/>
                <w:sz w:val="16"/>
                <w:szCs w:val="16"/>
              </w:rPr>
              <w:t>8</w:t>
            </w:r>
            <w:r>
              <w:rPr>
                <w:rFonts w:eastAsia="標楷體" w:hAnsi="標楷體" w:hint="eastAsia"/>
                <w:w w:val="95"/>
                <w:sz w:val="16"/>
                <w:szCs w:val="16"/>
              </w:rPr>
              <w:t>學分</w:t>
            </w:r>
          </w:p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16"/>
                <w:szCs w:val="16"/>
              </w:rPr>
              <w:t>4.3</w:t>
            </w:r>
            <w:r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食物學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餐飲管理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BE093D">
              <w:rPr>
                <w:rFonts w:eastAsia="標楷體" w:hAnsi="標楷體" w:hint="eastAsia"/>
                <w:b/>
                <w:spacing w:val="600"/>
                <w:kern w:val="0"/>
                <w:sz w:val="16"/>
                <w:szCs w:val="16"/>
                <w:fitText w:val="1600" w:id="1774903552"/>
              </w:rPr>
              <w:t>小</w:t>
            </w:r>
            <w:r w:rsidRPr="00BE093D">
              <w:rPr>
                <w:rFonts w:eastAsia="標楷體" w:hAnsi="標楷體" w:hint="eastAsia"/>
                <w:b/>
                <w:kern w:val="0"/>
                <w:sz w:val="16"/>
                <w:szCs w:val="16"/>
                <w:fitText w:val="1600" w:id="1774903552"/>
              </w:rPr>
              <w:t>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校訂必修專業科目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6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實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習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科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目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w w:val="95"/>
                <w:sz w:val="16"/>
                <w:szCs w:val="16"/>
              </w:rPr>
            </w:pPr>
            <w:r>
              <w:rPr>
                <w:rFonts w:eastAsia="標楷體"/>
                <w:w w:val="95"/>
                <w:sz w:val="16"/>
                <w:szCs w:val="16"/>
              </w:rPr>
              <w:t>14</w:t>
            </w:r>
            <w:r>
              <w:rPr>
                <w:rFonts w:eastAsia="標楷體" w:hAnsi="標楷體" w:hint="eastAsia"/>
                <w:w w:val="95"/>
                <w:sz w:val="16"/>
                <w:szCs w:val="16"/>
              </w:rPr>
              <w:t>學分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7.5</w:t>
            </w:r>
            <w:r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專題製作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中餐烹飪實習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Ⅰ</w:t>
            </w:r>
            <w:r>
              <w:rPr>
                <w:rFonts w:eastAsia="標楷體" w:hAnsi="標楷體" w:hint="eastAsia"/>
                <w:sz w:val="18"/>
                <w:szCs w:val="18"/>
              </w:rPr>
              <w:t>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餐廳服務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同一位老師</w:t>
            </w: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國際禮儀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E093D">
              <w:rPr>
                <w:rFonts w:eastAsia="標楷體" w:hAnsi="標楷體" w:hint="eastAsia"/>
                <w:b/>
                <w:spacing w:val="600"/>
                <w:kern w:val="0"/>
                <w:sz w:val="16"/>
                <w:szCs w:val="16"/>
                <w:fitText w:val="1600" w:id="1774903553"/>
              </w:rPr>
              <w:t>小</w:t>
            </w:r>
            <w:r w:rsidRPr="00BE093D">
              <w:rPr>
                <w:rFonts w:eastAsia="標楷體" w:hAnsi="標楷體" w:hint="eastAsia"/>
                <w:b/>
                <w:kern w:val="0"/>
                <w:sz w:val="16"/>
                <w:szCs w:val="16"/>
                <w:fitText w:val="1600" w:id="1774903553"/>
              </w:rPr>
              <w:t>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校訂必修實習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(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務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)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科目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12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必修學分數合計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E093D" w:rsidRDefault="00BE093D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選修科目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E093D" w:rsidRDefault="00BE093D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一般科目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 w:rsidP="001E3DE4">
            <w:pPr>
              <w:snapToGrid w:val="0"/>
              <w:spacing w:beforeLines="250" w:before="900" w:line="240" w:lineRule="atLeast"/>
              <w:jc w:val="center"/>
              <w:rPr>
                <w:rFonts w:eastAsia="標楷體"/>
                <w:w w:val="95"/>
                <w:sz w:val="16"/>
                <w:szCs w:val="16"/>
              </w:rPr>
            </w:pPr>
            <w:r>
              <w:rPr>
                <w:rFonts w:eastAsia="標楷體"/>
                <w:w w:val="95"/>
                <w:sz w:val="16"/>
                <w:szCs w:val="16"/>
              </w:rPr>
              <w:t>28</w:t>
            </w:r>
            <w:r>
              <w:rPr>
                <w:rFonts w:eastAsia="標楷體" w:hAnsi="標楷體" w:hint="eastAsia"/>
                <w:w w:val="95"/>
                <w:sz w:val="16"/>
                <w:szCs w:val="16"/>
              </w:rPr>
              <w:t>學分</w:t>
            </w:r>
          </w:p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16"/>
                <w:szCs w:val="16"/>
              </w:rPr>
              <w:t>15.1</w:t>
            </w:r>
            <w:r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文學選讀ⅠⅡⅢⅣ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6"/>
              </w:rPr>
              <w:t>數學ⅢⅣ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B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數學進階ⅠⅡ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B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版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計算機概論Ⅱ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科技資訊應用ⅠⅡ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生命教育ⅠⅡ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生涯發展ⅠⅡ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全民國防教育ⅢⅣⅤⅥ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愛、學習與婚姻倫理ⅠⅡ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(1)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(1)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法律與生活ⅠⅡ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(1)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歷史與鄉土文化ⅠⅡ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w w:val="75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75"/>
                <w:kern w:val="0"/>
                <w:sz w:val="16"/>
                <w:szCs w:val="16"/>
              </w:rPr>
              <w:t>校訂選修一般科目開設</w:t>
            </w:r>
            <w:r>
              <w:rPr>
                <w:rFonts w:eastAsia="標楷體" w:hAnsi="標楷體" w:cs="新細明體"/>
                <w:w w:val="75"/>
                <w:kern w:val="0"/>
                <w:sz w:val="16"/>
                <w:szCs w:val="16"/>
              </w:rPr>
              <w:t>40</w:t>
            </w:r>
            <w:r>
              <w:rPr>
                <w:rFonts w:eastAsia="標楷體" w:hAnsi="標楷體" w:cs="新細明體" w:hint="eastAsia"/>
                <w:w w:val="75"/>
                <w:kern w:val="0"/>
                <w:sz w:val="16"/>
                <w:szCs w:val="16"/>
              </w:rPr>
              <w:t>學分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實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習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科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目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w w:val="95"/>
                <w:sz w:val="16"/>
                <w:szCs w:val="16"/>
              </w:rPr>
            </w:pPr>
            <w:r>
              <w:rPr>
                <w:rFonts w:eastAsia="標楷體"/>
                <w:w w:val="95"/>
                <w:sz w:val="16"/>
                <w:szCs w:val="16"/>
              </w:rPr>
              <w:t>38</w:t>
            </w:r>
            <w:r>
              <w:rPr>
                <w:rFonts w:eastAsia="標楷體" w:hAnsi="標楷體" w:hint="eastAsia"/>
                <w:w w:val="95"/>
                <w:sz w:val="16"/>
                <w:szCs w:val="16"/>
              </w:rPr>
              <w:t>學分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20.4</w:t>
            </w:r>
            <w:r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英語會話ⅠⅡⅢⅣ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蔬果切雕ⅠⅡ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初級會計實務ⅠⅡ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西餐烹飪ⅠⅡ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日本料理ⅠⅡ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(2)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中餐烹飪精修ⅠⅡ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spacing w:line="140" w:lineRule="exact"/>
              <w:jc w:val="both"/>
              <w:rPr>
                <w:rFonts w:eastAsia="標楷體" w:cs="新細明體"/>
                <w:kern w:val="0"/>
                <w:sz w:val="14"/>
                <w:szCs w:val="10"/>
              </w:rPr>
            </w:pPr>
            <w:r>
              <w:rPr>
                <w:rFonts w:eastAsia="標楷體" w:hAnsi="標楷體" w:cs="新細明體" w:hint="eastAsia"/>
                <w:kern w:val="0"/>
                <w:sz w:val="14"/>
                <w:szCs w:val="10"/>
              </w:rPr>
              <w:t>中餐烹飪精修</w:t>
            </w:r>
            <w:r>
              <w:rPr>
                <w:rFonts w:eastAsia="標楷體" w:cs="新細明體"/>
                <w:kern w:val="0"/>
                <w:sz w:val="14"/>
                <w:szCs w:val="10"/>
              </w:rPr>
              <w:t>I II</w:t>
            </w:r>
          </w:p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cs="新細明體"/>
                <w:kern w:val="0"/>
                <w:sz w:val="14"/>
                <w:szCs w:val="10"/>
              </w:rPr>
              <w:t>(</w:t>
            </w:r>
            <w:r>
              <w:rPr>
                <w:rFonts w:eastAsia="標楷體" w:hAnsi="標楷體" w:cs="新細明體" w:hint="eastAsia"/>
                <w:kern w:val="0"/>
                <w:sz w:val="14"/>
                <w:szCs w:val="10"/>
              </w:rPr>
              <w:t>須具備中餐烹飪</w:t>
            </w:r>
            <w:r>
              <w:rPr>
                <w:rFonts w:eastAsia="標楷體" w:cs="新細明體"/>
                <w:kern w:val="0"/>
                <w:sz w:val="14"/>
                <w:szCs w:val="10"/>
              </w:rPr>
              <w:t>I II</w:t>
            </w:r>
            <w:r>
              <w:rPr>
                <w:rFonts w:eastAsia="標楷體" w:hAnsi="標楷體" w:cs="新細明體" w:hint="eastAsia"/>
                <w:kern w:val="0"/>
                <w:sz w:val="14"/>
                <w:szCs w:val="10"/>
              </w:rPr>
              <w:t>學分</w:t>
            </w:r>
            <w:r>
              <w:rPr>
                <w:rFonts w:eastAsia="標楷體" w:cs="新細明體"/>
                <w:kern w:val="0"/>
                <w:sz w:val="14"/>
                <w:szCs w:val="10"/>
              </w:rPr>
              <w:t>)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中式點心製作ⅠⅡ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val="3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烘焙實務ⅠⅡ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kern w:val="0"/>
                <w:sz w:val="14"/>
                <w:szCs w:val="10"/>
              </w:rPr>
              <w:t>高二年級</w:t>
            </w:r>
            <w:r>
              <w:rPr>
                <w:rFonts w:eastAsia="標楷體" w:cs="新細明體"/>
                <w:kern w:val="0"/>
                <w:sz w:val="14"/>
                <w:szCs w:val="10"/>
              </w:rPr>
              <w:t>(</w:t>
            </w:r>
            <w:r>
              <w:rPr>
                <w:rFonts w:eastAsia="標楷體" w:hAnsi="標楷體" w:cs="新細明體" w:hint="eastAsia"/>
                <w:kern w:val="0"/>
                <w:sz w:val="14"/>
                <w:szCs w:val="10"/>
              </w:rPr>
              <w:t>二選一</w:t>
            </w:r>
            <w:r>
              <w:rPr>
                <w:rFonts w:eastAsia="標楷體" w:cs="新細明體"/>
                <w:kern w:val="0"/>
                <w:sz w:val="14"/>
                <w:szCs w:val="10"/>
              </w:rPr>
              <w:t>)</w:t>
            </w:r>
            <w:r>
              <w:rPr>
                <w:rFonts w:eastAsia="標楷體" w:hAnsi="標楷體" w:cs="新細明體" w:hint="eastAsia"/>
                <w:kern w:val="0"/>
                <w:sz w:val="14"/>
                <w:szCs w:val="10"/>
              </w:rPr>
              <w:t>：烘焙</w:t>
            </w:r>
            <w:r>
              <w:rPr>
                <w:rFonts w:eastAsia="標楷體" w:cs="新細明體"/>
                <w:kern w:val="0"/>
                <w:sz w:val="14"/>
                <w:szCs w:val="10"/>
              </w:rPr>
              <w:t xml:space="preserve"> I II</w:t>
            </w:r>
            <w:r>
              <w:rPr>
                <w:rFonts w:eastAsia="標楷體" w:hAnsi="標楷體" w:cs="新細明體" w:hint="eastAsia"/>
                <w:kern w:val="0"/>
                <w:sz w:val="14"/>
                <w:szCs w:val="10"/>
              </w:rPr>
              <w:t>、中餐烹飪實習ⅢⅣ</w:t>
            </w:r>
          </w:p>
        </w:tc>
      </w:tr>
      <w:tr w:rsidR="00BE093D" w:rsidTr="00BE093D">
        <w:trPr>
          <w:cantSplit/>
          <w:trHeight w:hRule="exact" w:val="3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中餐烹飪實習ⅢⅣ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(8)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(4)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日式點心製作</w:t>
            </w:r>
            <w:r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飲料與調酒ⅢⅣ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南洋料理ⅠⅡ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健康素食ⅠⅡ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val="1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w w:val="65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65"/>
                <w:kern w:val="0"/>
                <w:sz w:val="16"/>
                <w:szCs w:val="16"/>
              </w:rPr>
              <w:t>校訂選修實習</w:t>
            </w:r>
            <w:r>
              <w:rPr>
                <w:rFonts w:eastAsia="標楷體" w:hAnsi="標楷體" w:cs="新細明體"/>
                <w:w w:val="65"/>
                <w:kern w:val="0"/>
                <w:sz w:val="16"/>
                <w:szCs w:val="16"/>
              </w:rPr>
              <w:t>(</w:t>
            </w:r>
            <w:r>
              <w:rPr>
                <w:rFonts w:eastAsia="標楷體" w:hAnsi="標楷體" w:cs="新細明體" w:hint="eastAsia"/>
                <w:w w:val="65"/>
                <w:kern w:val="0"/>
                <w:sz w:val="16"/>
                <w:szCs w:val="16"/>
              </w:rPr>
              <w:t>務</w:t>
            </w:r>
            <w:r>
              <w:rPr>
                <w:rFonts w:eastAsia="標楷體" w:hAnsi="標楷體" w:cs="新細明體"/>
                <w:w w:val="65"/>
                <w:kern w:val="0"/>
                <w:sz w:val="16"/>
                <w:szCs w:val="16"/>
              </w:rPr>
              <w:t>)</w:t>
            </w:r>
            <w:r>
              <w:rPr>
                <w:rFonts w:eastAsia="標楷體" w:hAnsi="標楷體" w:cs="新細明體" w:hint="eastAsia"/>
                <w:w w:val="65"/>
                <w:kern w:val="0"/>
                <w:sz w:val="16"/>
                <w:szCs w:val="16"/>
              </w:rPr>
              <w:t>科目開設</w:t>
            </w:r>
            <w:r>
              <w:rPr>
                <w:rFonts w:eastAsia="標楷體" w:hAnsi="標楷體" w:cs="新細明體"/>
                <w:w w:val="65"/>
                <w:kern w:val="0"/>
                <w:sz w:val="16"/>
                <w:szCs w:val="16"/>
              </w:rPr>
              <w:t>62</w:t>
            </w:r>
            <w:r>
              <w:rPr>
                <w:rFonts w:eastAsia="標楷體" w:hAnsi="標楷體" w:cs="新細明體" w:hint="eastAsia"/>
                <w:w w:val="65"/>
                <w:kern w:val="0"/>
                <w:sz w:val="16"/>
                <w:szCs w:val="16"/>
              </w:rPr>
              <w:t>學分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b/>
                <w:sz w:val="18"/>
                <w:szCs w:val="18"/>
              </w:rPr>
              <w:t>選修學分數合計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校訂選修開設</w:t>
            </w:r>
            <w:r>
              <w:rPr>
                <w:rFonts w:eastAsia="標楷體" w:hAnsi="標楷體" w:cs="新細明體"/>
                <w:w w:val="80"/>
                <w:kern w:val="0"/>
                <w:sz w:val="16"/>
                <w:szCs w:val="16"/>
              </w:rPr>
              <w:t>102</w:t>
            </w:r>
            <w:r>
              <w:rPr>
                <w:rFonts w:eastAsia="標楷體" w:hAnsi="標楷體" w:cs="新細明體" w:hint="eastAsia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BE093D">
              <w:rPr>
                <w:rFonts w:ascii="標楷體" w:eastAsia="標楷體" w:hAnsi="標楷體" w:hint="eastAsia"/>
                <w:b/>
                <w:spacing w:val="45"/>
                <w:kern w:val="0"/>
                <w:sz w:val="18"/>
                <w:szCs w:val="18"/>
                <w:fitText w:val="2640" w:id="1774903554"/>
              </w:rPr>
              <w:t>校訂科目學分數合</w:t>
            </w:r>
            <w:r w:rsidRPr="00BE093D">
              <w:rPr>
                <w:rFonts w:ascii="標楷體" w:eastAsia="標楷體" w:hAnsi="標楷體" w:hint="eastAsia"/>
                <w:b/>
                <w:spacing w:val="82"/>
                <w:kern w:val="0"/>
                <w:sz w:val="18"/>
                <w:szCs w:val="18"/>
                <w:fitText w:val="2640" w:id="1774903554"/>
              </w:rPr>
              <w:t>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BE093D">
              <w:rPr>
                <w:rFonts w:eastAsia="標楷體" w:hAnsi="標楷體" w:hint="eastAsia"/>
                <w:b/>
                <w:spacing w:val="105"/>
                <w:kern w:val="0"/>
                <w:sz w:val="18"/>
                <w:szCs w:val="18"/>
                <w:fitText w:val="3200" w:id="1774903555"/>
              </w:rPr>
              <w:t>可修習學分數總</w:t>
            </w:r>
            <w:r w:rsidRPr="00BE093D">
              <w:rPr>
                <w:rFonts w:eastAsia="標楷體" w:hAnsi="標楷體" w:hint="eastAsia"/>
                <w:b/>
                <w:spacing w:val="82"/>
                <w:kern w:val="0"/>
                <w:sz w:val="18"/>
                <w:szCs w:val="18"/>
                <w:fitText w:val="3200" w:id="1774903555"/>
              </w:rPr>
              <w:t>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186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rPr>
                <w:rFonts w:eastAsia="標楷體" w:cs="新細明體"/>
                <w:kern w:val="0"/>
                <w:sz w:val="18"/>
                <w:szCs w:val="18"/>
              </w:rPr>
            </w:pPr>
            <w:r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畢業學分</w:t>
            </w:r>
            <w:r>
              <w:rPr>
                <w:rFonts w:eastAsia="標楷體"/>
                <w:kern w:val="0"/>
                <w:sz w:val="18"/>
                <w:szCs w:val="18"/>
              </w:rPr>
              <w:t>160</w:t>
            </w:r>
            <w:r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學分</w:t>
            </w:r>
          </w:p>
        </w:tc>
      </w:tr>
      <w:tr w:rsidR="00BE093D" w:rsidTr="00BE093D">
        <w:trPr>
          <w:cantSplit/>
          <w:trHeight w:hRule="exact" w:val="523"/>
          <w:jc w:val="center"/>
        </w:trPr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BE093D">
              <w:rPr>
                <w:rFonts w:eastAsia="標楷體" w:hAnsi="標楷體" w:hint="eastAsia"/>
                <w:spacing w:val="76"/>
                <w:kern w:val="0"/>
                <w:sz w:val="18"/>
                <w:szCs w:val="18"/>
                <w:fitText w:val="1840" w:id="1774903556"/>
              </w:rPr>
              <w:t>彈性教學時</w:t>
            </w:r>
            <w:r w:rsidRPr="00BE093D">
              <w:rPr>
                <w:rFonts w:eastAsia="標楷體" w:hAnsi="標楷體" w:hint="eastAsia"/>
                <w:kern w:val="0"/>
                <w:sz w:val="18"/>
                <w:szCs w:val="18"/>
                <w:fitText w:val="1840" w:id="1774903556"/>
              </w:rPr>
              <w:t>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ind w:leftChars="-11" w:left="-2" w:hangingChars="15" w:hanging="24"/>
              <w:jc w:val="both"/>
              <w:rPr>
                <w:rFonts w:eastAsia="標楷體"/>
                <w:w w:val="96"/>
                <w:sz w:val="18"/>
                <w:szCs w:val="18"/>
              </w:rPr>
            </w:pPr>
            <w:r>
              <w:rPr>
                <w:rFonts w:eastAsia="標楷體" w:hAnsi="標楷體" w:hint="eastAsia"/>
                <w:spacing w:val="-10"/>
                <w:sz w:val="18"/>
                <w:szCs w:val="18"/>
              </w:rPr>
              <w:t>可作為補救教學、輔導活動、重補修或自習之</w:t>
            </w:r>
            <w:r>
              <w:rPr>
                <w:rFonts w:eastAsia="標楷體" w:hAnsi="標楷體" w:hint="eastAsia"/>
                <w:w w:val="96"/>
                <w:sz w:val="18"/>
                <w:szCs w:val="18"/>
              </w:rPr>
              <w:t>用</w:t>
            </w:r>
          </w:p>
        </w:tc>
      </w:tr>
      <w:tr w:rsidR="00BE093D" w:rsidTr="00BE093D">
        <w:trPr>
          <w:cantSplit/>
          <w:trHeight w:val="209"/>
          <w:jc w:val="center"/>
        </w:trPr>
        <w:tc>
          <w:tcPr>
            <w:tcW w:w="5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必修</w:t>
            </w:r>
          </w:p>
          <w:p w:rsidR="00BE093D" w:rsidRDefault="00BE093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活動</w:t>
            </w:r>
          </w:p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班</w:t>
            </w: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 w:hAnsi="標楷體" w:hint="eastAsia"/>
                <w:sz w:val="18"/>
                <w:szCs w:val="18"/>
              </w:rPr>
              <w:t>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ind w:leftChars="-15" w:left="2" w:hangingChars="21" w:hanging="38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必修科目不計學分</w:t>
            </w:r>
          </w:p>
        </w:tc>
      </w:tr>
      <w:tr w:rsidR="00BE093D" w:rsidTr="00BE093D">
        <w:trPr>
          <w:cantSplit/>
          <w:trHeight w:val="23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綜合活動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spacing w:line="240" w:lineRule="atLeast"/>
              <w:ind w:leftChars="-7" w:left="1" w:hangingChars="10" w:hanging="18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必修科目不計學分</w:t>
            </w:r>
          </w:p>
        </w:tc>
      </w:tr>
      <w:tr w:rsidR="00BE093D" w:rsidTr="00BE093D">
        <w:trPr>
          <w:cantSplit/>
          <w:trHeight w:hRule="exact" w:val="227"/>
          <w:jc w:val="center"/>
        </w:trPr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每週教學總節數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3D" w:rsidRDefault="00BE093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D" w:rsidRDefault="00BE093D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</w:tbl>
    <w:p w:rsidR="00BE093D" w:rsidRDefault="00BE093D" w:rsidP="00BE093D"/>
    <w:p w:rsidR="00E433AA" w:rsidRDefault="00E433AA">
      <w:bookmarkStart w:id="0" w:name="_GoBack"/>
      <w:bookmarkEnd w:id="0"/>
    </w:p>
    <w:sectPr w:rsidR="00E433AA" w:rsidSect="00BE093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D"/>
    <w:rsid w:val="00BE093D"/>
    <w:rsid w:val="00E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3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E093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字元1"/>
    <w:basedOn w:val="a"/>
    <w:next w:val="a"/>
    <w:link w:val="20"/>
    <w:semiHidden/>
    <w:unhideWhenUsed/>
    <w:qFormat/>
    <w:rsid w:val="00BE093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E093D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E093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字元1 字元"/>
    <w:basedOn w:val="a0"/>
    <w:link w:val="2"/>
    <w:semiHidden/>
    <w:rsid w:val="00BE093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BE093D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styleId="a3">
    <w:name w:val="Hyperlink"/>
    <w:semiHidden/>
    <w:unhideWhenUsed/>
    <w:rsid w:val="00BE093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BE093D"/>
    <w:rPr>
      <w:color w:val="800080"/>
      <w:u w:val="single"/>
    </w:rPr>
  </w:style>
  <w:style w:type="character" w:customStyle="1" w:styleId="21">
    <w:name w:val="標題 2 字元1"/>
    <w:aliases w:val="字元1 字元1"/>
    <w:semiHidden/>
    <w:rsid w:val="00BE093D"/>
    <w:rPr>
      <w:rFonts w:ascii="Cambria" w:eastAsia="新細明體" w:hAnsi="Cambria" w:cs="Times New Roman" w:hint="default"/>
      <w:b/>
      <w:bCs/>
      <w:kern w:val="2"/>
      <w:sz w:val="48"/>
      <w:szCs w:val="48"/>
    </w:rPr>
  </w:style>
  <w:style w:type="paragraph" w:styleId="HTML">
    <w:name w:val="HTML Preformatted"/>
    <w:basedOn w:val="a"/>
    <w:link w:val="HTML0"/>
    <w:semiHidden/>
    <w:unhideWhenUsed/>
    <w:rsid w:val="00BE0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semiHidden/>
    <w:rsid w:val="00BE093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Web">
    <w:name w:val="Normal (Web)"/>
    <w:basedOn w:val="a"/>
    <w:semiHidden/>
    <w:unhideWhenUsed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1">
    <w:name w:val="toc 1"/>
    <w:basedOn w:val="a"/>
    <w:next w:val="a"/>
    <w:autoRedefine/>
    <w:semiHidden/>
    <w:unhideWhenUsed/>
    <w:rsid w:val="00BE093D"/>
    <w:pPr>
      <w:kinsoku w:val="0"/>
      <w:wordWrap w:val="0"/>
      <w:overflowPunct w:val="0"/>
      <w:autoSpaceDE w:val="0"/>
      <w:autoSpaceDN w:val="0"/>
      <w:adjustRightInd w:val="0"/>
      <w:spacing w:before="120" w:after="120" w:line="360" w:lineRule="auto"/>
      <w:ind w:firstLine="794"/>
      <w:jc w:val="center"/>
    </w:pPr>
    <w:rPr>
      <w:rFonts w:ascii="新細明體" w:eastAsia="標楷體" w:hAnsi="MS Sans Serif"/>
      <w:kern w:val="0"/>
      <w:sz w:val="26"/>
      <w:szCs w:val="20"/>
    </w:rPr>
  </w:style>
  <w:style w:type="paragraph" w:styleId="31">
    <w:name w:val="toc 3"/>
    <w:basedOn w:val="a"/>
    <w:next w:val="a"/>
    <w:autoRedefine/>
    <w:semiHidden/>
    <w:unhideWhenUsed/>
    <w:rsid w:val="00BE093D"/>
    <w:pPr>
      <w:ind w:leftChars="400" w:left="960"/>
    </w:pPr>
    <w:rPr>
      <w:rFonts w:ascii="Calibri" w:hAnsi="Calibri"/>
      <w:szCs w:val="22"/>
    </w:rPr>
  </w:style>
  <w:style w:type="paragraph" w:styleId="4">
    <w:name w:val="toc 4"/>
    <w:basedOn w:val="a"/>
    <w:next w:val="a"/>
    <w:autoRedefine/>
    <w:semiHidden/>
    <w:unhideWhenUsed/>
    <w:rsid w:val="00BE093D"/>
    <w:pPr>
      <w:ind w:leftChars="600" w:left="1440"/>
    </w:pPr>
    <w:rPr>
      <w:rFonts w:ascii="Calibri" w:hAnsi="Calibri"/>
      <w:szCs w:val="22"/>
    </w:rPr>
  </w:style>
  <w:style w:type="paragraph" w:styleId="a5">
    <w:name w:val="annotation text"/>
    <w:basedOn w:val="a"/>
    <w:link w:val="a6"/>
    <w:semiHidden/>
    <w:unhideWhenUsed/>
    <w:rsid w:val="00BE093D"/>
  </w:style>
  <w:style w:type="character" w:customStyle="1" w:styleId="a6">
    <w:name w:val="註解文字 字元"/>
    <w:basedOn w:val="a0"/>
    <w:link w:val="a5"/>
    <w:semiHidden/>
    <w:rsid w:val="00BE093D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semiHidden/>
    <w:unhideWhenUsed/>
    <w:rsid w:val="00BE0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semiHidden/>
    <w:rsid w:val="00BE09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semiHidden/>
    <w:unhideWhenUsed/>
    <w:rsid w:val="00BE0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semiHidden/>
    <w:rsid w:val="00BE093D"/>
    <w:rPr>
      <w:rFonts w:ascii="Times New Roman" w:eastAsia="新細明體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BE093D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ac">
    <w:name w:val="標題 字元"/>
    <w:basedOn w:val="a0"/>
    <w:link w:val="ab"/>
    <w:rsid w:val="00BE093D"/>
    <w:rPr>
      <w:rFonts w:ascii="Arial" w:eastAsia="新細明體" w:hAnsi="Arial" w:cs="Times New Roman"/>
      <w:b/>
      <w:bCs/>
      <w:sz w:val="32"/>
      <w:szCs w:val="32"/>
      <w:lang w:val="x-none" w:eastAsia="x-none"/>
    </w:rPr>
  </w:style>
  <w:style w:type="paragraph" w:styleId="ad">
    <w:name w:val="Closing"/>
    <w:basedOn w:val="a"/>
    <w:link w:val="ae"/>
    <w:semiHidden/>
    <w:unhideWhenUsed/>
    <w:rsid w:val="00BE093D"/>
    <w:pPr>
      <w:ind w:leftChars="1800" w:left="100"/>
    </w:pPr>
    <w:rPr>
      <w:rFonts w:eastAsia="標楷體" w:hAnsi="標楷體"/>
      <w:lang w:val="x-none" w:eastAsia="x-none"/>
    </w:rPr>
  </w:style>
  <w:style w:type="character" w:customStyle="1" w:styleId="ae">
    <w:name w:val="結語 字元"/>
    <w:basedOn w:val="a0"/>
    <w:link w:val="ad"/>
    <w:semiHidden/>
    <w:rsid w:val="00BE093D"/>
    <w:rPr>
      <w:rFonts w:ascii="Times New Roman" w:eastAsia="標楷體" w:hAnsi="標楷體" w:cs="Times New Roman"/>
      <w:szCs w:val="24"/>
      <w:lang w:val="x-none" w:eastAsia="x-none"/>
    </w:rPr>
  </w:style>
  <w:style w:type="paragraph" w:styleId="af">
    <w:name w:val="Body Text"/>
    <w:basedOn w:val="a"/>
    <w:link w:val="af0"/>
    <w:semiHidden/>
    <w:unhideWhenUsed/>
    <w:rsid w:val="00BE093D"/>
    <w:pPr>
      <w:spacing w:after="120"/>
    </w:pPr>
    <w:rPr>
      <w:szCs w:val="20"/>
      <w:lang w:val="x-none" w:eastAsia="x-none"/>
    </w:rPr>
  </w:style>
  <w:style w:type="character" w:customStyle="1" w:styleId="af0">
    <w:name w:val="本文 字元"/>
    <w:basedOn w:val="a0"/>
    <w:link w:val="af"/>
    <w:semiHidden/>
    <w:rsid w:val="00BE093D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BE093D"/>
    <w:pPr>
      <w:spacing w:line="240" w:lineRule="atLeast"/>
      <w:ind w:leftChars="245" w:left="588" w:firstLineChars="200" w:firstLine="560"/>
    </w:pPr>
    <w:rPr>
      <w:rFonts w:eastAsia="華康儷楷書"/>
      <w:sz w:val="28"/>
      <w:szCs w:val="20"/>
      <w:lang w:val="x-none" w:eastAsia="x-none"/>
    </w:rPr>
  </w:style>
  <w:style w:type="character" w:customStyle="1" w:styleId="af2">
    <w:name w:val="本文縮排 字元"/>
    <w:basedOn w:val="a0"/>
    <w:link w:val="af1"/>
    <w:semiHidden/>
    <w:rsid w:val="00BE093D"/>
    <w:rPr>
      <w:rFonts w:ascii="Times New Roman" w:eastAsia="華康儷楷書" w:hAnsi="Times New Roman" w:cs="Times New Roman"/>
      <w:sz w:val="28"/>
      <w:szCs w:val="20"/>
      <w:lang w:val="x-none" w:eastAsia="x-none"/>
    </w:rPr>
  </w:style>
  <w:style w:type="paragraph" w:styleId="af3">
    <w:name w:val="Salutation"/>
    <w:basedOn w:val="a"/>
    <w:next w:val="a"/>
    <w:link w:val="af4"/>
    <w:semiHidden/>
    <w:unhideWhenUsed/>
    <w:rsid w:val="00BE093D"/>
    <w:rPr>
      <w:rFonts w:eastAsia="標楷體" w:hAnsi="標楷體"/>
      <w:lang w:val="x-none" w:eastAsia="x-none"/>
    </w:rPr>
  </w:style>
  <w:style w:type="character" w:customStyle="1" w:styleId="af4">
    <w:name w:val="問候 字元"/>
    <w:basedOn w:val="a0"/>
    <w:link w:val="af3"/>
    <w:semiHidden/>
    <w:rsid w:val="00BE093D"/>
    <w:rPr>
      <w:rFonts w:ascii="Times New Roman" w:eastAsia="標楷體" w:hAnsi="標楷體" w:cs="Times New Roman"/>
      <w:szCs w:val="24"/>
      <w:lang w:val="x-none" w:eastAsia="x-none"/>
    </w:rPr>
  </w:style>
  <w:style w:type="paragraph" w:styleId="af5">
    <w:name w:val="Date"/>
    <w:basedOn w:val="a"/>
    <w:next w:val="a"/>
    <w:link w:val="af6"/>
    <w:semiHidden/>
    <w:unhideWhenUsed/>
    <w:rsid w:val="00BE093D"/>
    <w:pPr>
      <w:jc w:val="right"/>
    </w:pPr>
  </w:style>
  <w:style w:type="character" w:customStyle="1" w:styleId="af6">
    <w:name w:val="日期 字元"/>
    <w:basedOn w:val="a0"/>
    <w:link w:val="af5"/>
    <w:semiHidden/>
    <w:rsid w:val="00BE093D"/>
    <w:rPr>
      <w:rFonts w:ascii="Times New Roman" w:eastAsia="新細明體" w:hAnsi="Times New Roman" w:cs="Times New Roman"/>
      <w:szCs w:val="24"/>
    </w:rPr>
  </w:style>
  <w:style w:type="paragraph" w:styleId="af7">
    <w:name w:val="Body Text First Indent"/>
    <w:basedOn w:val="af"/>
    <w:link w:val="af8"/>
    <w:semiHidden/>
    <w:unhideWhenUsed/>
    <w:rsid w:val="00BE093D"/>
    <w:pPr>
      <w:adjustRightInd w:val="0"/>
      <w:spacing w:line="360" w:lineRule="atLeast"/>
      <w:ind w:firstLine="210"/>
    </w:pPr>
    <w:rPr>
      <w:kern w:val="0"/>
      <w:lang w:val="en-US" w:eastAsia="zh-TW"/>
    </w:rPr>
  </w:style>
  <w:style w:type="character" w:customStyle="1" w:styleId="af8">
    <w:name w:val="本文第一層縮排 字元"/>
    <w:basedOn w:val="af0"/>
    <w:link w:val="af7"/>
    <w:semiHidden/>
    <w:rsid w:val="00BE093D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styleId="af9">
    <w:name w:val="Note Heading"/>
    <w:basedOn w:val="a"/>
    <w:next w:val="a"/>
    <w:link w:val="afa"/>
    <w:semiHidden/>
    <w:unhideWhenUsed/>
    <w:rsid w:val="00BE093D"/>
    <w:pPr>
      <w:jc w:val="center"/>
    </w:pPr>
    <w:rPr>
      <w:rFonts w:eastAsia="標楷體" w:hAnsi="標楷體"/>
      <w:b/>
      <w:bCs/>
    </w:rPr>
  </w:style>
  <w:style w:type="character" w:customStyle="1" w:styleId="afa">
    <w:name w:val="註釋標題 字元"/>
    <w:basedOn w:val="a0"/>
    <w:link w:val="af9"/>
    <w:semiHidden/>
    <w:rsid w:val="00BE093D"/>
    <w:rPr>
      <w:rFonts w:ascii="Times New Roman" w:eastAsia="標楷體" w:hAnsi="標楷體" w:cs="Times New Roman"/>
      <w:b/>
      <w:bCs/>
      <w:szCs w:val="24"/>
    </w:rPr>
  </w:style>
  <w:style w:type="paragraph" w:styleId="22">
    <w:name w:val="Body Text 2"/>
    <w:basedOn w:val="a"/>
    <w:link w:val="23"/>
    <w:semiHidden/>
    <w:unhideWhenUsed/>
    <w:rsid w:val="00BE093D"/>
    <w:pPr>
      <w:spacing w:after="120" w:line="480" w:lineRule="auto"/>
    </w:pPr>
  </w:style>
  <w:style w:type="character" w:customStyle="1" w:styleId="23">
    <w:name w:val="本文 2 字元"/>
    <w:basedOn w:val="a0"/>
    <w:link w:val="22"/>
    <w:semiHidden/>
    <w:rsid w:val="00BE093D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"/>
    <w:link w:val="33"/>
    <w:semiHidden/>
    <w:unhideWhenUsed/>
    <w:rsid w:val="00BE093D"/>
    <w:pPr>
      <w:spacing w:after="120"/>
    </w:pPr>
    <w:rPr>
      <w:sz w:val="16"/>
      <w:szCs w:val="16"/>
    </w:rPr>
  </w:style>
  <w:style w:type="character" w:customStyle="1" w:styleId="33">
    <w:name w:val="本文 3 字元"/>
    <w:basedOn w:val="a0"/>
    <w:link w:val="32"/>
    <w:semiHidden/>
    <w:rsid w:val="00BE093D"/>
    <w:rPr>
      <w:rFonts w:ascii="Times New Roman" w:eastAsia="新細明體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BE093D"/>
    <w:pPr>
      <w:spacing w:after="120" w:line="480" w:lineRule="auto"/>
      <w:ind w:leftChars="200" w:left="480"/>
    </w:pPr>
    <w:rPr>
      <w:rFonts w:ascii="Calibri" w:hAnsi="Calibri"/>
      <w:lang w:val="x-none" w:eastAsia="x-none"/>
    </w:rPr>
  </w:style>
  <w:style w:type="character" w:customStyle="1" w:styleId="25">
    <w:name w:val="本文縮排 2 字元"/>
    <w:basedOn w:val="a0"/>
    <w:link w:val="24"/>
    <w:semiHidden/>
    <w:rsid w:val="00BE093D"/>
    <w:rPr>
      <w:rFonts w:ascii="Calibri" w:eastAsia="新細明體" w:hAnsi="Calibri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rsid w:val="00BE093D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5">
    <w:name w:val="本文縮排 3 字元"/>
    <w:basedOn w:val="a0"/>
    <w:link w:val="34"/>
    <w:semiHidden/>
    <w:rsid w:val="00BE093D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b">
    <w:name w:val="Block Text"/>
    <w:basedOn w:val="a"/>
    <w:semiHidden/>
    <w:unhideWhenUsed/>
    <w:rsid w:val="00BE093D"/>
    <w:pPr>
      <w:spacing w:line="200" w:lineRule="atLeast"/>
      <w:ind w:left="113" w:right="113"/>
      <w:jc w:val="distribute"/>
    </w:pPr>
    <w:rPr>
      <w:rFonts w:ascii="標楷體" w:eastAsia="標楷體"/>
      <w:sz w:val="20"/>
      <w:szCs w:val="18"/>
    </w:rPr>
  </w:style>
  <w:style w:type="paragraph" w:styleId="afc">
    <w:name w:val="Plain Text"/>
    <w:basedOn w:val="a"/>
    <w:link w:val="afd"/>
    <w:semiHidden/>
    <w:unhideWhenUsed/>
    <w:rsid w:val="00BE093D"/>
    <w:rPr>
      <w:rFonts w:ascii="細明體" w:eastAsia="細明體" w:hAnsi="Courier New"/>
      <w:szCs w:val="20"/>
      <w:lang w:val="x-none" w:eastAsia="x-none"/>
    </w:rPr>
  </w:style>
  <w:style w:type="character" w:customStyle="1" w:styleId="afd">
    <w:name w:val="純文字 字元"/>
    <w:basedOn w:val="a0"/>
    <w:link w:val="afc"/>
    <w:semiHidden/>
    <w:rsid w:val="00BE093D"/>
    <w:rPr>
      <w:rFonts w:ascii="細明體" w:eastAsia="細明體" w:hAnsi="Courier New" w:cs="Times New Roman"/>
      <w:szCs w:val="20"/>
      <w:lang w:val="x-none" w:eastAsia="x-none"/>
    </w:rPr>
  </w:style>
  <w:style w:type="paragraph" w:styleId="afe">
    <w:name w:val="annotation subject"/>
    <w:basedOn w:val="a5"/>
    <w:next w:val="a5"/>
    <w:link w:val="aff"/>
    <w:semiHidden/>
    <w:unhideWhenUsed/>
    <w:rsid w:val="00BE093D"/>
    <w:rPr>
      <w:b/>
      <w:bCs/>
    </w:rPr>
  </w:style>
  <w:style w:type="character" w:customStyle="1" w:styleId="aff">
    <w:name w:val="註解主旨 字元"/>
    <w:basedOn w:val="a6"/>
    <w:link w:val="afe"/>
    <w:semiHidden/>
    <w:rsid w:val="00BE093D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Balloon Text"/>
    <w:basedOn w:val="a"/>
    <w:link w:val="aff1"/>
    <w:semiHidden/>
    <w:unhideWhenUsed/>
    <w:rsid w:val="00BE093D"/>
    <w:rPr>
      <w:rFonts w:ascii="Arial" w:hAnsi="Arial"/>
      <w:sz w:val="18"/>
      <w:szCs w:val="18"/>
    </w:rPr>
  </w:style>
  <w:style w:type="character" w:customStyle="1" w:styleId="aff1">
    <w:name w:val="註解方塊文字 字元"/>
    <w:basedOn w:val="a0"/>
    <w:link w:val="aff0"/>
    <w:semiHidden/>
    <w:rsid w:val="00BE093D"/>
    <w:rPr>
      <w:rFonts w:ascii="Arial" w:eastAsia="新細明體" w:hAnsi="Arial" w:cs="Times New Roman"/>
      <w:sz w:val="18"/>
      <w:szCs w:val="18"/>
    </w:rPr>
  </w:style>
  <w:style w:type="character" w:customStyle="1" w:styleId="aff2">
    <w:name w:val="無間距 字元"/>
    <w:link w:val="aff3"/>
    <w:locked/>
    <w:rsid w:val="00BE093D"/>
    <w:rPr>
      <w:rFonts w:ascii="Calibri" w:hAnsi="Calibri"/>
      <w:sz w:val="22"/>
    </w:rPr>
  </w:style>
  <w:style w:type="paragraph" w:styleId="aff3">
    <w:name w:val="No Spacing"/>
    <w:link w:val="aff2"/>
    <w:qFormat/>
    <w:rsid w:val="00BE093D"/>
    <w:rPr>
      <w:rFonts w:ascii="Calibri" w:hAnsi="Calibri"/>
      <w:sz w:val="22"/>
    </w:rPr>
  </w:style>
  <w:style w:type="paragraph" w:styleId="aff4">
    <w:name w:val="List Paragraph"/>
    <w:basedOn w:val="a"/>
    <w:uiPriority w:val="34"/>
    <w:qFormat/>
    <w:rsid w:val="00BE093D"/>
    <w:pPr>
      <w:ind w:leftChars="200" w:left="480"/>
    </w:pPr>
    <w:rPr>
      <w:rFonts w:ascii="Calibri" w:hAnsi="Calibri"/>
      <w:szCs w:val="22"/>
    </w:rPr>
  </w:style>
  <w:style w:type="paragraph" w:customStyle="1" w:styleId="aff5">
    <w:name w:val="自設內文"/>
    <w:basedOn w:val="a"/>
    <w:rsid w:val="00BE093D"/>
    <w:pPr>
      <w:spacing w:line="360" w:lineRule="auto"/>
      <w:jc w:val="center"/>
    </w:pPr>
    <w:rPr>
      <w:rFonts w:ascii="標楷體" w:eastAsia="標楷體"/>
      <w:szCs w:val="20"/>
    </w:rPr>
  </w:style>
  <w:style w:type="paragraph" w:customStyle="1" w:styleId="aff6">
    <w:name w:val="自設內文正確"/>
    <w:basedOn w:val="aff5"/>
    <w:rsid w:val="00BE093D"/>
    <w:pPr>
      <w:jc w:val="both"/>
    </w:pPr>
  </w:style>
  <w:style w:type="paragraph" w:customStyle="1" w:styleId="12">
    <w:name w:val="教學目標1"/>
    <w:basedOn w:val="a"/>
    <w:rsid w:val="00BE093D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13">
    <w:name w:val="六、1"/>
    <w:basedOn w:val="a"/>
    <w:rsid w:val="00BE093D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4">
    <w:name w:val="六、1內文"/>
    <w:basedOn w:val="a"/>
    <w:rsid w:val="00BE093D"/>
    <w:pPr>
      <w:snapToGrid w:val="0"/>
      <w:ind w:leftChars="275" w:left="660"/>
      <w:jc w:val="both"/>
    </w:pPr>
    <w:rPr>
      <w:rFonts w:eastAsia="標楷體"/>
    </w:rPr>
  </w:style>
  <w:style w:type="paragraph" w:customStyle="1" w:styleId="15">
    <w:name w:val="六、(1)"/>
    <w:basedOn w:val="a"/>
    <w:rsid w:val="00BE093D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6">
    <w:name w:val="1."/>
    <w:basedOn w:val="a"/>
    <w:rsid w:val="00BE093D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aff7">
    <w:name w:val="(一)內文"/>
    <w:basedOn w:val="a"/>
    <w:rsid w:val="00BE093D"/>
    <w:pPr>
      <w:adjustRightInd w:val="0"/>
      <w:snapToGrid w:val="0"/>
      <w:spacing w:line="300" w:lineRule="auto"/>
      <w:ind w:leftChars="600" w:left="1440" w:firstLineChars="200" w:firstLine="480"/>
      <w:jc w:val="both"/>
    </w:pPr>
    <w:rPr>
      <w:rFonts w:eastAsia="標楷體"/>
    </w:rPr>
  </w:style>
  <w:style w:type="paragraph" w:customStyle="1" w:styleId="26">
    <w:name w:val="學報標題2"/>
    <w:basedOn w:val="1"/>
    <w:rsid w:val="00BE093D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</w:pPr>
    <w:rPr>
      <w:rFonts w:ascii="華康楷書體W5" w:eastAsia="華康楷書體W5" w:hAnsi="Times New Roman"/>
      <w:bCs w:val="0"/>
      <w:spacing w:val="20"/>
      <w:kern w:val="0"/>
      <w:sz w:val="28"/>
      <w:szCs w:val="20"/>
    </w:rPr>
  </w:style>
  <w:style w:type="paragraph" w:customStyle="1" w:styleId="aff8">
    <w:name w:val="(一)目錄"/>
    <w:basedOn w:val="a"/>
    <w:rsid w:val="00BE093D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17">
    <w:name w:val="學報標題1"/>
    <w:basedOn w:val="2"/>
    <w:rsid w:val="00BE093D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8">
    <w:name w:val="內容綱要次1"/>
    <w:basedOn w:val="a"/>
    <w:rsid w:val="00BE093D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aff9">
    <w:name w:val="內文作者"/>
    <w:basedOn w:val="a"/>
    <w:next w:val="a"/>
    <w:rsid w:val="00BE093D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</w:pPr>
    <w:rPr>
      <w:spacing w:val="20"/>
      <w:kern w:val="0"/>
      <w:szCs w:val="20"/>
    </w:rPr>
  </w:style>
  <w:style w:type="paragraph" w:customStyle="1" w:styleId="affa">
    <w:name w:val="一、"/>
    <w:basedOn w:val="a"/>
    <w:rsid w:val="00BE093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style2">
    <w:name w:val="style2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32"/>
      <w:szCs w:val="32"/>
    </w:rPr>
  </w:style>
  <w:style w:type="paragraph" w:customStyle="1" w:styleId="affb">
    <w:name w:val="壹"/>
    <w:basedOn w:val="a"/>
    <w:rsid w:val="00BE093D"/>
    <w:pPr>
      <w:snapToGrid w:val="0"/>
      <w:spacing w:afterLines="100" w:line="300" w:lineRule="auto"/>
    </w:pPr>
    <w:rPr>
      <w:rFonts w:ascii="標楷體" w:eastAsia="標楷體" w:hAnsi="標楷體"/>
      <w:color w:val="000000"/>
    </w:rPr>
  </w:style>
  <w:style w:type="paragraph" w:customStyle="1" w:styleId="affc">
    <w:name w:val="表"/>
    <w:basedOn w:val="a"/>
    <w:rsid w:val="00BE093D"/>
    <w:pPr>
      <w:snapToGrid w:val="0"/>
      <w:jc w:val="both"/>
    </w:pPr>
    <w:rPr>
      <w:rFonts w:eastAsia="標楷體"/>
      <w:szCs w:val="26"/>
    </w:rPr>
  </w:style>
  <w:style w:type="paragraph" w:customStyle="1" w:styleId="affd">
    <w:name w:val="六、教學要點"/>
    <w:basedOn w:val="a"/>
    <w:rsid w:val="00BE093D"/>
    <w:pPr>
      <w:adjustRightInd w:val="0"/>
      <w:snapToGrid w:val="0"/>
    </w:pPr>
    <w:rPr>
      <w:rFonts w:ascii="標楷體" w:eastAsia="標楷體" w:hAnsi="標楷體"/>
    </w:rPr>
  </w:style>
  <w:style w:type="paragraph" w:customStyle="1" w:styleId="affe">
    <w:name w:val="圖表"/>
    <w:basedOn w:val="a"/>
    <w:rsid w:val="00BE093D"/>
    <w:pPr>
      <w:adjustRightInd w:val="0"/>
      <w:snapToGrid w:val="0"/>
      <w:ind w:left="660" w:hangingChars="275" w:hanging="660"/>
      <w:jc w:val="both"/>
    </w:pPr>
    <w:rPr>
      <w:rFonts w:eastAsia="標楷體"/>
    </w:rPr>
  </w:style>
  <w:style w:type="character" w:customStyle="1" w:styleId="afff">
    <w:name w:val="類科表 字元"/>
    <w:link w:val="afff0"/>
    <w:locked/>
    <w:rsid w:val="00BE093D"/>
    <w:rPr>
      <w:rFonts w:ascii="標楷體" w:eastAsia="標楷體" w:hAnsi="標楷體"/>
      <w:szCs w:val="24"/>
    </w:rPr>
  </w:style>
  <w:style w:type="paragraph" w:customStyle="1" w:styleId="afff0">
    <w:name w:val="類科表"/>
    <w:basedOn w:val="a"/>
    <w:link w:val="afff"/>
    <w:rsid w:val="00BE093D"/>
    <w:pPr>
      <w:adjustRightInd w:val="0"/>
      <w:snapToGrid w:val="0"/>
      <w:jc w:val="both"/>
    </w:pPr>
    <w:rPr>
      <w:rFonts w:ascii="標楷體" w:eastAsia="標楷體" w:hAnsi="標楷體" w:cstheme="minorBidi"/>
    </w:rPr>
  </w:style>
  <w:style w:type="character" w:customStyle="1" w:styleId="19">
    <w:name w:val="(一) 字元1"/>
    <w:link w:val="afff1"/>
    <w:locked/>
    <w:rsid w:val="00BE093D"/>
    <w:rPr>
      <w:rFonts w:ascii="標楷體" w:eastAsia="標楷體" w:hAnsi="標楷體"/>
      <w:szCs w:val="24"/>
    </w:rPr>
  </w:style>
  <w:style w:type="paragraph" w:customStyle="1" w:styleId="afff1">
    <w:name w:val="(一)"/>
    <w:basedOn w:val="a"/>
    <w:link w:val="19"/>
    <w:rsid w:val="00BE093D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ascii="標楷體" w:eastAsia="標楷體" w:hAnsi="標楷體" w:cstheme="minorBidi"/>
    </w:rPr>
  </w:style>
  <w:style w:type="paragraph" w:customStyle="1" w:styleId="t1">
    <w:name w:val="t1"/>
    <w:basedOn w:val="a"/>
    <w:rsid w:val="00BE093D"/>
    <w:pPr>
      <w:jc w:val="center"/>
    </w:pPr>
    <w:rPr>
      <w:rFonts w:ascii="標楷體" w:eastAsia="標楷體" w:hAnsi="標楷體"/>
    </w:rPr>
  </w:style>
  <w:style w:type="paragraph" w:customStyle="1" w:styleId="-d">
    <w:name w:val="內文-d"/>
    <w:basedOn w:val="a"/>
    <w:rsid w:val="00BE093D"/>
    <w:pPr>
      <w:adjustRightInd w:val="0"/>
      <w:jc w:val="both"/>
    </w:pPr>
    <w:rPr>
      <w:rFonts w:ascii="華康儷楷書" w:eastAsia="華康儷楷書"/>
      <w:kern w:val="0"/>
      <w:szCs w:val="20"/>
    </w:rPr>
  </w:style>
  <w:style w:type="paragraph" w:customStyle="1" w:styleId="27">
    <w:name w:val="樣式2"/>
    <w:basedOn w:val="1"/>
    <w:rsid w:val="00BE093D"/>
    <w:pPr>
      <w:tabs>
        <w:tab w:val="num" w:pos="720"/>
      </w:tabs>
      <w:spacing w:line="240" w:lineRule="auto"/>
      <w:ind w:left="720" w:hanging="720"/>
    </w:pPr>
    <w:rPr>
      <w:rFonts w:ascii="標楷體" w:eastAsia="標楷體" w:hAnsi="標楷體"/>
      <w:sz w:val="28"/>
      <w:lang w:val="x-none" w:eastAsia="x-none"/>
    </w:rPr>
  </w:style>
  <w:style w:type="character" w:customStyle="1" w:styleId="36">
    <w:name w:val="標3 字元"/>
    <w:link w:val="37"/>
    <w:locked/>
    <w:rsid w:val="00BE093D"/>
    <w:rPr>
      <w:rFonts w:ascii="標楷體" w:eastAsia="標楷體" w:hAnsi="標楷體"/>
      <w:b/>
      <w:bCs/>
      <w:color w:val="000000"/>
      <w:sz w:val="26"/>
      <w:szCs w:val="26"/>
      <w:lang w:val="x-none" w:eastAsia="x-none"/>
    </w:rPr>
  </w:style>
  <w:style w:type="paragraph" w:customStyle="1" w:styleId="37">
    <w:name w:val="標3"/>
    <w:basedOn w:val="2"/>
    <w:link w:val="36"/>
    <w:rsid w:val="00BE093D"/>
    <w:pPr>
      <w:spacing w:line="360" w:lineRule="auto"/>
      <w:ind w:rightChars="-9" w:right="-22"/>
      <w:jc w:val="both"/>
    </w:pPr>
    <w:rPr>
      <w:rFonts w:ascii="標楷體" w:eastAsia="標楷體" w:hAnsi="標楷體" w:cstheme="minorBidi"/>
      <w:color w:val="000000"/>
      <w:sz w:val="26"/>
      <w:szCs w:val="26"/>
      <w:lang w:val="x-none" w:eastAsia="x-none"/>
    </w:rPr>
  </w:style>
  <w:style w:type="paragraph" w:customStyle="1" w:styleId="afff2">
    <w:name w:val="標題二"/>
    <w:basedOn w:val="a"/>
    <w:autoRedefine/>
    <w:rsid w:val="00BE093D"/>
    <w:pPr>
      <w:tabs>
        <w:tab w:val="left" w:pos="1190"/>
      </w:tabs>
      <w:spacing w:line="480" w:lineRule="exact"/>
      <w:ind w:left="396" w:right="800" w:hangingChars="99" w:hanging="396"/>
      <w:jc w:val="center"/>
    </w:pPr>
    <w:rPr>
      <w:rFonts w:ascii="標楷體" w:eastAsia="標楷體" w:hAnsi="標楷體"/>
      <w:b/>
      <w:color w:val="000000"/>
      <w:sz w:val="40"/>
      <w:szCs w:val="40"/>
    </w:rPr>
  </w:style>
  <w:style w:type="paragraph" w:customStyle="1" w:styleId="afff3">
    <w:name w:val="首長"/>
    <w:basedOn w:val="a"/>
    <w:rsid w:val="00BE093D"/>
    <w:rPr>
      <w:rFonts w:eastAsia="標楷體"/>
      <w:szCs w:val="20"/>
    </w:rPr>
  </w:style>
  <w:style w:type="paragraph" w:customStyle="1" w:styleId="0221">
    <w:name w:val="0221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4">
    <w:name w:val="主旨"/>
    <w:basedOn w:val="a"/>
    <w:rsid w:val="00BE093D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Default">
    <w:name w:val="Default"/>
    <w:rsid w:val="00BE093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M1">
    <w:name w:val="CM1"/>
    <w:basedOn w:val="Default"/>
    <w:next w:val="Default"/>
    <w:rsid w:val="00BE093D"/>
    <w:rPr>
      <w:rFonts w:cs="Times New Roman"/>
      <w:color w:val="auto"/>
    </w:rPr>
  </w:style>
  <w:style w:type="paragraph" w:customStyle="1" w:styleId="yiv1691053703msonormal">
    <w:name w:val="yiv1691053703msonormal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5">
    <w:name w:val="a"/>
    <w:basedOn w:val="a"/>
    <w:rsid w:val="00BE093D"/>
    <w:pPr>
      <w:widowControl/>
      <w:tabs>
        <w:tab w:val="left" w:pos="1321"/>
        <w:tab w:val="num" w:pos="1496"/>
      </w:tabs>
      <w:spacing w:line="440" w:lineRule="atLeast"/>
      <w:ind w:left="1496" w:hanging="645"/>
      <w:jc w:val="both"/>
    </w:pPr>
    <w:rPr>
      <w:rFonts w:ascii="Arial" w:hAnsi="Arial" w:cs="Arial"/>
      <w:kern w:val="0"/>
    </w:rPr>
  </w:style>
  <w:style w:type="paragraph" w:customStyle="1" w:styleId="a60">
    <w:name w:val="a6"/>
    <w:basedOn w:val="a"/>
    <w:rsid w:val="00BE093D"/>
    <w:pPr>
      <w:widowControl/>
      <w:overflowPunct w:val="0"/>
      <w:autoSpaceDE w:val="0"/>
      <w:autoSpaceDN w:val="0"/>
      <w:ind w:left="416" w:hanging="416"/>
      <w:jc w:val="both"/>
    </w:pPr>
    <w:rPr>
      <w:kern w:val="0"/>
      <w:sz w:val="21"/>
      <w:szCs w:val="21"/>
    </w:rPr>
  </w:style>
  <w:style w:type="paragraph" w:customStyle="1" w:styleId="042-">
    <w:name w:val="042-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2-0">
    <w:name w:val="042-0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80">
    <w:name w:val="a8"/>
    <w:basedOn w:val="a"/>
    <w:rsid w:val="00BE093D"/>
    <w:pPr>
      <w:widowControl/>
      <w:overflowPunct w:val="0"/>
      <w:autoSpaceDE w:val="0"/>
      <w:autoSpaceDN w:val="0"/>
      <w:ind w:left="771" w:hanging="355"/>
      <w:jc w:val="both"/>
    </w:pPr>
    <w:rPr>
      <w:kern w:val="0"/>
      <w:sz w:val="21"/>
      <w:szCs w:val="21"/>
    </w:rPr>
  </w:style>
  <w:style w:type="paragraph" w:customStyle="1" w:styleId="1a">
    <w:name w:val="1"/>
    <w:basedOn w:val="a"/>
    <w:rsid w:val="00BE093D"/>
    <w:pPr>
      <w:widowControl/>
      <w:overflowPunct w:val="0"/>
      <w:autoSpaceDE w:val="0"/>
      <w:autoSpaceDN w:val="0"/>
      <w:ind w:left="940" w:hanging="167"/>
      <w:jc w:val="both"/>
    </w:pPr>
    <w:rPr>
      <w:kern w:val="0"/>
      <w:sz w:val="21"/>
      <w:szCs w:val="21"/>
    </w:rPr>
  </w:style>
  <w:style w:type="paragraph" w:customStyle="1" w:styleId="110">
    <w:name w:val="11"/>
    <w:basedOn w:val="a"/>
    <w:rsid w:val="00BE093D"/>
    <w:pPr>
      <w:widowControl/>
      <w:overflowPunct w:val="0"/>
      <w:autoSpaceDE w:val="0"/>
      <w:autoSpaceDN w:val="0"/>
      <w:ind w:left="1170" w:hanging="251"/>
      <w:jc w:val="both"/>
    </w:pPr>
    <w:rPr>
      <w:kern w:val="0"/>
      <w:sz w:val="21"/>
      <w:szCs w:val="21"/>
    </w:rPr>
  </w:style>
  <w:style w:type="paragraph" w:customStyle="1" w:styleId="041-">
    <w:name w:val="041-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90">
    <w:name w:val="a9"/>
    <w:basedOn w:val="a"/>
    <w:rsid w:val="00BE093D"/>
    <w:pPr>
      <w:widowControl/>
      <w:overflowPunct w:val="0"/>
      <w:autoSpaceDE w:val="0"/>
      <w:autoSpaceDN w:val="0"/>
      <w:ind w:left="299"/>
      <w:jc w:val="both"/>
    </w:pPr>
    <w:rPr>
      <w:kern w:val="0"/>
      <w:sz w:val="21"/>
      <w:szCs w:val="21"/>
    </w:rPr>
  </w:style>
  <w:style w:type="paragraph" w:customStyle="1" w:styleId="a20">
    <w:name w:val="a2"/>
    <w:basedOn w:val="a"/>
    <w:rsid w:val="00BE093D"/>
    <w:pPr>
      <w:widowControl/>
      <w:ind w:left="1260" w:hanging="720"/>
    </w:pPr>
    <w:rPr>
      <w:kern w:val="0"/>
    </w:rPr>
  </w:style>
  <w:style w:type="paragraph" w:customStyle="1" w:styleId="043-">
    <w:name w:val="043-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00">
    <w:name w:val="a0"/>
    <w:basedOn w:val="a"/>
    <w:rsid w:val="00BE093D"/>
    <w:pPr>
      <w:widowControl/>
      <w:tabs>
        <w:tab w:val="num" w:pos="1496"/>
      </w:tabs>
      <w:spacing w:line="440" w:lineRule="atLeast"/>
      <w:ind w:left="1496" w:hanging="645"/>
      <w:jc w:val="both"/>
    </w:pPr>
    <w:rPr>
      <w:rFonts w:ascii="Arial" w:hAnsi="Arial" w:cs="Arial"/>
      <w:kern w:val="0"/>
    </w:rPr>
  </w:style>
  <w:style w:type="paragraph" w:customStyle="1" w:styleId="100">
    <w:name w:val="10"/>
    <w:basedOn w:val="a"/>
    <w:rsid w:val="00BE093D"/>
    <w:pPr>
      <w:widowControl/>
      <w:overflowPunct w:val="0"/>
      <w:autoSpaceDE w:val="0"/>
      <w:autoSpaceDN w:val="0"/>
      <w:ind w:left="375" w:hanging="375"/>
      <w:jc w:val="both"/>
    </w:pPr>
    <w:rPr>
      <w:rFonts w:ascii="華康細明體" w:eastAsia="華康細明體" w:hAnsi="新細明體" w:cs="新細明體"/>
      <w:kern w:val="0"/>
      <w:sz w:val="21"/>
      <w:szCs w:val="21"/>
    </w:rPr>
  </w:style>
  <w:style w:type="paragraph" w:customStyle="1" w:styleId="ac0">
    <w:name w:val="ac"/>
    <w:basedOn w:val="a"/>
    <w:rsid w:val="00BE093D"/>
    <w:pPr>
      <w:widowControl/>
      <w:overflowPunct w:val="0"/>
      <w:autoSpaceDE w:val="0"/>
      <w:autoSpaceDN w:val="0"/>
      <w:ind w:left="800" w:hanging="100"/>
      <w:jc w:val="both"/>
    </w:pPr>
    <w:rPr>
      <w:rFonts w:ascii="華康細明體" w:eastAsia="華康細明體" w:hAnsi="新細明體" w:cs="新細明體"/>
      <w:kern w:val="0"/>
      <w:sz w:val="21"/>
      <w:szCs w:val="21"/>
    </w:rPr>
  </w:style>
  <w:style w:type="paragraph" w:customStyle="1" w:styleId="ad0">
    <w:name w:val="ad"/>
    <w:basedOn w:val="a"/>
    <w:rsid w:val="00BE093D"/>
    <w:pPr>
      <w:widowControl/>
      <w:overflowPunct w:val="0"/>
      <w:autoSpaceDE w:val="0"/>
      <w:autoSpaceDN w:val="0"/>
      <w:ind w:left="100" w:hanging="100"/>
      <w:jc w:val="both"/>
    </w:pPr>
    <w:rPr>
      <w:rFonts w:ascii="華康細明體" w:eastAsia="華康細明體" w:hAnsi="新細明體" w:cs="新細明體"/>
      <w:kern w:val="0"/>
      <w:sz w:val="21"/>
      <w:szCs w:val="21"/>
    </w:rPr>
  </w:style>
  <w:style w:type="paragraph" w:customStyle="1" w:styleId="ae0">
    <w:name w:val="ae"/>
    <w:basedOn w:val="a"/>
    <w:rsid w:val="00BE093D"/>
    <w:pPr>
      <w:widowControl/>
      <w:overflowPunct w:val="0"/>
      <w:autoSpaceDE w:val="0"/>
      <w:autoSpaceDN w:val="0"/>
      <w:ind w:left="500" w:firstLine="200"/>
      <w:jc w:val="both"/>
    </w:pPr>
    <w:rPr>
      <w:rFonts w:ascii="華康細明體" w:eastAsia="華康細明體" w:hAnsi="新細明體" w:cs="新細明體"/>
      <w:kern w:val="0"/>
      <w:sz w:val="21"/>
      <w:szCs w:val="21"/>
    </w:rPr>
  </w:style>
  <w:style w:type="paragraph" w:customStyle="1" w:styleId="1b">
    <w:name w:val="樣式1"/>
    <w:basedOn w:val="1"/>
    <w:qFormat/>
    <w:rsid w:val="00BE093D"/>
    <w:pPr>
      <w:spacing w:before="0" w:after="0" w:line="240" w:lineRule="auto"/>
    </w:pPr>
    <w:rPr>
      <w:rFonts w:ascii="Times New Roman" w:eastAsia="標楷體" w:hAnsi="Times New Roman"/>
      <w:b w:val="0"/>
      <w:color w:val="000000"/>
      <w:sz w:val="32"/>
      <w:szCs w:val="32"/>
      <w:lang w:val="x-none" w:eastAsia="x-none"/>
    </w:rPr>
  </w:style>
  <w:style w:type="character" w:customStyle="1" w:styleId="NoSpacingChar">
    <w:name w:val="No Spacing Char"/>
    <w:link w:val="1c"/>
    <w:locked/>
    <w:rsid w:val="00BE093D"/>
    <w:rPr>
      <w:rFonts w:ascii="Calibri" w:hAnsi="Calibri"/>
      <w:sz w:val="22"/>
    </w:rPr>
  </w:style>
  <w:style w:type="paragraph" w:customStyle="1" w:styleId="1c">
    <w:name w:val="無間距1"/>
    <w:link w:val="NoSpacingChar"/>
    <w:rsid w:val="00BE093D"/>
    <w:rPr>
      <w:rFonts w:ascii="Calibri" w:hAnsi="Calibri"/>
      <w:sz w:val="22"/>
    </w:rPr>
  </w:style>
  <w:style w:type="paragraph" w:customStyle="1" w:styleId="afff6">
    <w:name w:val="受文機關"/>
    <w:basedOn w:val="a"/>
    <w:rsid w:val="00BE093D"/>
    <w:pPr>
      <w:snapToGrid w:val="0"/>
    </w:pPr>
    <w:rPr>
      <w:rFonts w:eastAsia="標楷體"/>
      <w:sz w:val="36"/>
      <w:szCs w:val="20"/>
    </w:rPr>
  </w:style>
  <w:style w:type="paragraph" w:customStyle="1" w:styleId="afff7">
    <w:name w:val="發文速別"/>
    <w:basedOn w:val="a"/>
    <w:rsid w:val="00BE093D"/>
    <w:pPr>
      <w:snapToGrid w:val="0"/>
    </w:pPr>
    <w:rPr>
      <w:rFonts w:eastAsia="標楷體"/>
      <w:sz w:val="28"/>
      <w:szCs w:val="20"/>
    </w:rPr>
  </w:style>
  <w:style w:type="paragraph" w:customStyle="1" w:styleId="afff8">
    <w:name w:val="發文密等"/>
    <w:basedOn w:val="a"/>
    <w:rsid w:val="00BE093D"/>
    <w:pPr>
      <w:snapToGrid w:val="0"/>
    </w:pPr>
    <w:rPr>
      <w:rFonts w:eastAsia="標楷體"/>
      <w:sz w:val="28"/>
      <w:szCs w:val="20"/>
    </w:rPr>
  </w:style>
  <w:style w:type="paragraph" w:customStyle="1" w:styleId="afff9">
    <w:name w:val="發文日期"/>
    <w:basedOn w:val="a"/>
    <w:rsid w:val="00BE093D"/>
    <w:pPr>
      <w:snapToGrid w:val="0"/>
    </w:pPr>
    <w:rPr>
      <w:rFonts w:eastAsia="標楷體"/>
      <w:sz w:val="28"/>
      <w:szCs w:val="20"/>
    </w:rPr>
  </w:style>
  <w:style w:type="paragraph" w:customStyle="1" w:styleId="afffa">
    <w:name w:val="發文字號"/>
    <w:basedOn w:val="a"/>
    <w:rsid w:val="00BE093D"/>
    <w:pPr>
      <w:snapToGrid w:val="0"/>
    </w:pPr>
    <w:rPr>
      <w:rFonts w:eastAsia="標楷體"/>
      <w:sz w:val="28"/>
      <w:szCs w:val="20"/>
    </w:rPr>
  </w:style>
  <w:style w:type="paragraph" w:customStyle="1" w:styleId="afffb">
    <w:name w:val="行文單位正本"/>
    <w:basedOn w:val="a"/>
    <w:rsid w:val="00BE093D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ffc">
    <w:name w:val="說明"/>
    <w:basedOn w:val="afff4"/>
    <w:rsid w:val="00BE093D"/>
  </w:style>
  <w:style w:type="paragraph" w:customStyle="1" w:styleId="afffd">
    <w:name w:val="行文單位副本"/>
    <w:basedOn w:val="afffb"/>
    <w:rsid w:val="00BE093D"/>
  </w:style>
  <w:style w:type="paragraph" w:customStyle="1" w:styleId="afffe">
    <w:name w:val="章"/>
    <w:basedOn w:val="a"/>
    <w:rsid w:val="00BE093D"/>
    <w:pPr>
      <w:spacing w:line="360" w:lineRule="auto"/>
      <w:jc w:val="center"/>
    </w:pPr>
    <w:rPr>
      <w:rFonts w:eastAsia="標楷體" w:hAnsi="標楷體"/>
      <w:b/>
      <w:sz w:val="32"/>
      <w:szCs w:val="32"/>
    </w:rPr>
  </w:style>
  <w:style w:type="paragraph" w:customStyle="1" w:styleId="affff">
    <w:name w:val="傳真"/>
    <w:basedOn w:val="a"/>
    <w:rsid w:val="00BE093D"/>
    <w:rPr>
      <w:rFonts w:eastAsia="標楷體"/>
      <w:szCs w:val="20"/>
    </w:rPr>
  </w:style>
  <w:style w:type="paragraph" w:customStyle="1" w:styleId="1d">
    <w:name w:val="清單段落1"/>
    <w:basedOn w:val="a"/>
    <w:rsid w:val="00BE093D"/>
    <w:pPr>
      <w:ind w:leftChars="200" w:left="480"/>
    </w:pPr>
  </w:style>
  <w:style w:type="paragraph" w:customStyle="1" w:styleId="msolistparagraph0">
    <w:name w:val="msolistparagraph"/>
    <w:basedOn w:val="a"/>
    <w:rsid w:val="00BE093D"/>
    <w:pPr>
      <w:widowControl/>
      <w:ind w:left="480"/>
    </w:pPr>
    <w:rPr>
      <w:rFonts w:ascii="Calibri" w:hAnsi="Calibri" w:cs="新細明體"/>
      <w:kern w:val="0"/>
    </w:rPr>
  </w:style>
  <w:style w:type="paragraph" w:customStyle="1" w:styleId="affff0">
    <w:name w:val="一."/>
    <w:basedOn w:val="a"/>
    <w:rsid w:val="00BE093D"/>
    <w:pPr>
      <w:autoSpaceDE w:val="0"/>
      <w:autoSpaceDN w:val="0"/>
      <w:adjustRightInd w:val="0"/>
      <w:spacing w:line="400" w:lineRule="atLeast"/>
      <w:ind w:left="244" w:hanging="244"/>
      <w:jc w:val="both"/>
    </w:pPr>
    <w:rPr>
      <w:kern w:val="0"/>
      <w:szCs w:val="20"/>
    </w:rPr>
  </w:style>
  <w:style w:type="paragraph" w:customStyle="1" w:styleId="130">
    <w:name w:val="樣式13"/>
    <w:basedOn w:val="a"/>
    <w:rsid w:val="00BE093D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dash51676587">
    <w:name w:val="dash5167_6587"/>
    <w:basedOn w:val="a"/>
    <w:rsid w:val="00BE093D"/>
    <w:pPr>
      <w:widowControl/>
    </w:pPr>
    <w:rPr>
      <w:kern w:val="0"/>
    </w:rPr>
  </w:style>
  <w:style w:type="character" w:customStyle="1" w:styleId="M">
    <w:name w:val="M 字元"/>
    <w:link w:val="M0"/>
    <w:locked/>
    <w:rsid w:val="00BE093D"/>
    <w:rPr>
      <w:rFonts w:ascii="標楷體" w:eastAsia="標楷體" w:hAnsi="標楷體"/>
      <w:b/>
      <w:sz w:val="36"/>
    </w:rPr>
  </w:style>
  <w:style w:type="paragraph" w:customStyle="1" w:styleId="M0">
    <w:name w:val="M"/>
    <w:basedOn w:val="a"/>
    <w:link w:val="M"/>
    <w:rsid w:val="00BE093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theme="minorBidi"/>
      <w:b/>
      <w:sz w:val="36"/>
      <w:szCs w:val="22"/>
    </w:rPr>
  </w:style>
  <w:style w:type="paragraph" w:customStyle="1" w:styleId="xl46">
    <w:name w:val="xl46"/>
    <w:basedOn w:val="a"/>
    <w:rsid w:val="00BE093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/>
      <w:kern w:val="0"/>
    </w:rPr>
  </w:style>
  <w:style w:type="character" w:styleId="affff1">
    <w:name w:val="annotation reference"/>
    <w:semiHidden/>
    <w:unhideWhenUsed/>
    <w:rsid w:val="00BE093D"/>
    <w:rPr>
      <w:sz w:val="18"/>
      <w:szCs w:val="18"/>
    </w:rPr>
  </w:style>
  <w:style w:type="character" w:customStyle="1" w:styleId="1e">
    <w:name w:val="註解主旨 字元1"/>
    <w:basedOn w:val="a6"/>
    <w:uiPriority w:val="99"/>
    <w:semiHidden/>
    <w:rsid w:val="00BE093D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customStyle="1" w:styleId="postbody">
    <w:name w:val="postbody"/>
    <w:rsid w:val="00BE093D"/>
    <w:rPr>
      <w:rFonts w:ascii="Times New Roman" w:hAnsi="Times New Roman" w:cs="Times New Roman" w:hint="default"/>
    </w:rPr>
  </w:style>
  <w:style w:type="character" w:customStyle="1" w:styleId="yiv1691053703googqs-tidbit-0">
    <w:name w:val="yiv1691053703googqs-tidbit-0"/>
    <w:basedOn w:val="a0"/>
    <w:rsid w:val="00BE093D"/>
  </w:style>
  <w:style w:type="character" w:customStyle="1" w:styleId="rwrro">
    <w:name w:val="rwrro"/>
    <w:rsid w:val="00BE093D"/>
    <w:rPr>
      <w:strike w:val="0"/>
      <w:dstrike w:val="0"/>
      <w:color w:val="D5992C"/>
      <w:u w:val="none"/>
      <w:effect w:val="none"/>
    </w:rPr>
  </w:style>
  <w:style w:type="character" w:customStyle="1" w:styleId="101">
    <w:name w:val="字元 字元10"/>
    <w:rsid w:val="00BE093D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9">
    <w:name w:val="字元 字元9"/>
    <w:rsid w:val="00BE093D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7">
    <w:name w:val="字元 字元7"/>
    <w:rsid w:val="00BE093D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170">
    <w:name w:val="字元 字元17"/>
    <w:rsid w:val="00BE093D"/>
    <w:rPr>
      <w:rFonts w:ascii="Arial" w:eastAsia="新細明體" w:hAnsi="Arial" w:cs="Arial" w:hint="default"/>
      <w:b/>
      <w:bCs/>
      <w:kern w:val="52"/>
      <w:sz w:val="52"/>
      <w:szCs w:val="52"/>
      <w:lang w:val="x-none" w:eastAsia="x-none" w:bidi="ar-SA"/>
    </w:rPr>
  </w:style>
  <w:style w:type="character" w:customStyle="1" w:styleId="160">
    <w:name w:val="字元 字元16"/>
    <w:rsid w:val="00BE093D"/>
    <w:rPr>
      <w:rFonts w:ascii="Arial" w:eastAsia="新細明體" w:hAnsi="Arial" w:cs="Arial" w:hint="default"/>
      <w:b/>
      <w:bCs/>
      <w:kern w:val="2"/>
      <w:sz w:val="48"/>
      <w:szCs w:val="48"/>
      <w:lang w:val="x-none" w:eastAsia="x-none" w:bidi="ar-SA"/>
    </w:rPr>
  </w:style>
  <w:style w:type="character" w:customStyle="1" w:styleId="140">
    <w:name w:val="字元 字元14"/>
    <w:rsid w:val="00BE093D"/>
    <w:rPr>
      <w:rFonts w:ascii="Calibri" w:eastAsia="新細明體" w:hAnsi="Calibri" w:hint="default"/>
      <w:lang w:val="x-none" w:eastAsia="x-none" w:bidi="ar-SA"/>
    </w:rPr>
  </w:style>
  <w:style w:type="character" w:customStyle="1" w:styleId="131">
    <w:name w:val="字元 字元13"/>
    <w:rsid w:val="00BE093D"/>
    <w:rPr>
      <w:rFonts w:ascii="Calibri" w:eastAsia="新細明體" w:hAnsi="Calibri" w:hint="default"/>
      <w:lang w:val="x-none" w:eastAsia="x-none" w:bidi="ar-SA"/>
    </w:rPr>
  </w:style>
  <w:style w:type="character" w:customStyle="1" w:styleId="210">
    <w:name w:val="本文 2 字元1"/>
    <w:uiPriority w:val="99"/>
    <w:semiHidden/>
    <w:rsid w:val="00BE093D"/>
    <w:rPr>
      <w:kern w:val="2"/>
      <w:sz w:val="24"/>
      <w:szCs w:val="22"/>
    </w:rPr>
  </w:style>
  <w:style w:type="character" w:customStyle="1" w:styleId="dash51676587char1">
    <w:name w:val="dash5167_6587__char1"/>
    <w:rsid w:val="00BE09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llinnerwd1">
    <w:name w:val="all_innerwd1"/>
    <w:rsid w:val="00BE093D"/>
    <w:rPr>
      <w:strike w:val="0"/>
      <w:dstrike w:val="0"/>
      <w:color w:val="000000"/>
      <w:sz w:val="20"/>
      <w:szCs w:val="20"/>
      <w:u w:val="none"/>
      <w:effect w:val="none"/>
    </w:rPr>
  </w:style>
  <w:style w:type="table" w:styleId="affff2">
    <w:name w:val="Table Grid"/>
    <w:basedOn w:val="a1"/>
    <w:rsid w:val="00BE09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3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E093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字元1"/>
    <w:basedOn w:val="a"/>
    <w:next w:val="a"/>
    <w:link w:val="20"/>
    <w:semiHidden/>
    <w:unhideWhenUsed/>
    <w:qFormat/>
    <w:rsid w:val="00BE093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E093D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E093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字元1 字元"/>
    <w:basedOn w:val="a0"/>
    <w:link w:val="2"/>
    <w:semiHidden/>
    <w:rsid w:val="00BE093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BE093D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styleId="a3">
    <w:name w:val="Hyperlink"/>
    <w:semiHidden/>
    <w:unhideWhenUsed/>
    <w:rsid w:val="00BE093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BE093D"/>
    <w:rPr>
      <w:color w:val="800080"/>
      <w:u w:val="single"/>
    </w:rPr>
  </w:style>
  <w:style w:type="character" w:customStyle="1" w:styleId="21">
    <w:name w:val="標題 2 字元1"/>
    <w:aliases w:val="字元1 字元1"/>
    <w:semiHidden/>
    <w:rsid w:val="00BE093D"/>
    <w:rPr>
      <w:rFonts w:ascii="Cambria" w:eastAsia="新細明體" w:hAnsi="Cambria" w:cs="Times New Roman" w:hint="default"/>
      <w:b/>
      <w:bCs/>
      <w:kern w:val="2"/>
      <w:sz w:val="48"/>
      <w:szCs w:val="48"/>
    </w:rPr>
  </w:style>
  <w:style w:type="paragraph" w:styleId="HTML">
    <w:name w:val="HTML Preformatted"/>
    <w:basedOn w:val="a"/>
    <w:link w:val="HTML0"/>
    <w:semiHidden/>
    <w:unhideWhenUsed/>
    <w:rsid w:val="00BE0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semiHidden/>
    <w:rsid w:val="00BE093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Web">
    <w:name w:val="Normal (Web)"/>
    <w:basedOn w:val="a"/>
    <w:semiHidden/>
    <w:unhideWhenUsed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1">
    <w:name w:val="toc 1"/>
    <w:basedOn w:val="a"/>
    <w:next w:val="a"/>
    <w:autoRedefine/>
    <w:semiHidden/>
    <w:unhideWhenUsed/>
    <w:rsid w:val="00BE093D"/>
    <w:pPr>
      <w:kinsoku w:val="0"/>
      <w:wordWrap w:val="0"/>
      <w:overflowPunct w:val="0"/>
      <w:autoSpaceDE w:val="0"/>
      <w:autoSpaceDN w:val="0"/>
      <w:adjustRightInd w:val="0"/>
      <w:spacing w:before="120" w:after="120" w:line="360" w:lineRule="auto"/>
      <w:ind w:firstLine="794"/>
      <w:jc w:val="center"/>
    </w:pPr>
    <w:rPr>
      <w:rFonts w:ascii="新細明體" w:eastAsia="標楷體" w:hAnsi="MS Sans Serif"/>
      <w:kern w:val="0"/>
      <w:sz w:val="26"/>
      <w:szCs w:val="20"/>
    </w:rPr>
  </w:style>
  <w:style w:type="paragraph" w:styleId="31">
    <w:name w:val="toc 3"/>
    <w:basedOn w:val="a"/>
    <w:next w:val="a"/>
    <w:autoRedefine/>
    <w:semiHidden/>
    <w:unhideWhenUsed/>
    <w:rsid w:val="00BE093D"/>
    <w:pPr>
      <w:ind w:leftChars="400" w:left="960"/>
    </w:pPr>
    <w:rPr>
      <w:rFonts w:ascii="Calibri" w:hAnsi="Calibri"/>
      <w:szCs w:val="22"/>
    </w:rPr>
  </w:style>
  <w:style w:type="paragraph" w:styleId="4">
    <w:name w:val="toc 4"/>
    <w:basedOn w:val="a"/>
    <w:next w:val="a"/>
    <w:autoRedefine/>
    <w:semiHidden/>
    <w:unhideWhenUsed/>
    <w:rsid w:val="00BE093D"/>
    <w:pPr>
      <w:ind w:leftChars="600" w:left="1440"/>
    </w:pPr>
    <w:rPr>
      <w:rFonts w:ascii="Calibri" w:hAnsi="Calibri"/>
      <w:szCs w:val="22"/>
    </w:rPr>
  </w:style>
  <w:style w:type="paragraph" w:styleId="a5">
    <w:name w:val="annotation text"/>
    <w:basedOn w:val="a"/>
    <w:link w:val="a6"/>
    <w:semiHidden/>
    <w:unhideWhenUsed/>
    <w:rsid w:val="00BE093D"/>
  </w:style>
  <w:style w:type="character" w:customStyle="1" w:styleId="a6">
    <w:name w:val="註解文字 字元"/>
    <w:basedOn w:val="a0"/>
    <w:link w:val="a5"/>
    <w:semiHidden/>
    <w:rsid w:val="00BE093D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semiHidden/>
    <w:unhideWhenUsed/>
    <w:rsid w:val="00BE0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semiHidden/>
    <w:rsid w:val="00BE09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semiHidden/>
    <w:unhideWhenUsed/>
    <w:rsid w:val="00BE0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semiHidden/>
    <w:rsid w:val="00BE093D"/>
    <w:rPr>
      <w:rFonts w:ascii="Times New Roman" w:eastAsia="新細明體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BE093D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ac">
    <w:name w:val="標題 字元"/>
    <w:basedOn w:val="a0"/>
    <w:link w:val="ab"/>
    <w:rsid w:val="00BE093D"/>
    <w:rPr>
      <w:rFonts w:ascii="Arial" w:eastAsia="新細明體" w:hAnsi="Arial" w:cs="Times New Roman"/>
      <w:b/>
      <w:bCs/>
      <w:sz w:val="32"/>
      <w:szCs w:val="32"/>
      <w:lang w:val="x-none" w:eastAsia="x-none"/>
    </w:rPr>
  </w:style>
  <w:style w:type="paragraph" w:styleId="ad">
    <w:name w:val="Closing"/>
    <w:basedOn w:val="a"/>
    <w:link w:val="ae"/>
    <w:semiHidden/>
    <w:unhideWhenUsed/>
    <w:rsid w:val="00BE093D"/>
    <w:pPr>
      <w:ind w:leftChars="1800" w:left="100"/>
    </w:pPr>
    <w:rPr>
      <w:rFonts w:eastAsia="標楷體" w:hAnsi="標楷體"/>
      <w:lang w:val="x-none" w:eastAsia="x-none"/>
    </w:rPr>
  </w:style>
  <w:style w:type="character" w:customStyle="1" w:styleId="ae">
    <w:name w:val="結語 字元"/>
    <w:basedOn w:val="a0"/>
    <w:link w:val="ad"/>
    <w:semiHidden/>
    <w:rsid w:val="00BE093D"/>
    <w:rPr>
      <w:rFonts w:ascii="Times New Roman" w:eastAsia="標楷體" w:hAnsi="標楷體" w:cs="Times New Roman"/>
      <w:szCs w:val="24"/>
      <w:lang w:val="x-none" w:eastAsia="x-none"/>
    </w:rPr>
  </w:style>
  <w:style w:type="paragraph" w:styleId="af">
    <w:name w:val="Body Text"/>
    <w:basedOn w:val="a"/>
    <w:link w:val="af0"/>
    <w:semiHidden/>
    <w:unhideWhenUsed/>
    <w:rsid w:val="00BE093D"/>
    <w:pPr>
      <w:spacing w:after="120"/>
    </w:pPr>
    <w:rPr>
      <w:szCs w:val="20"/>
      <w:lang w:val="x-none" w:eastAsia="x-none"/>
    </w:rPr>
  </w:style>
  <w:style w:type="character" w:customStyle="1" w:styleId="af0">
    <w:name w:val="本文 字元"/>
    <w:basedOn w:val="a0"/>
    <w:link w:val="af"/>
    <w:semiHidden/>
    <w:rsid w:val="00BE093D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BE093D"/>
    <w:pPr>
      <w:spacing w:line="240" w:lineRule="atLeast"/>
      <w:ind w:leftChars="245" w:left="588" w:firstLineChars="200" w:firstLine="560"/>
    </w:pPr>
    <w:rPr>
      <w:rFonts w:eastAsia="華康儷楷書"/>
      <w:sz w:val="28"/>
      <w:szCs w:val="20"/>
      <w:lang w:val="x-none" w:eastAsia="x-none"/>
    </w:rPr>
  </w:style>
  <w:style w:type="character" w:customStyle="1" w:styleId="af2">
    <w:name w:val="本文縮排 字元"/>
    <w:basedOn w:val="a0"/>
    <w:link w:val="af1"/>
    <w:semiHidden/>
    <w:rsid w:val="00BE093D"/>
    <w:rPr>
      <w:rFonts w:ascii="Times New Roman" w:eastAsia="華康儷楷書" w:hAnsi="Times New Roman" w:cs="Times New Roman"/>
      <w:sz w:val="28"/>
      <w:szCs w:val="20"/>
      <w:lang w:val="x-none" w:eastAsia="x-none"/>
    </w:rPr>
  </w:style>
  <w:style w:type="paragraph" w:styleId="af3">
    <w:name w:val="Salutation"/>
    <w:basedOn w:val="a"/>
    <w:next w:val="a"/>
    <w:link w:val="af4"/>
    <w:semiHidden/>
    <w:unhideWhenUsed/>
    <w:rsid w:val="00BE093D"/>
    <w:rPr>
      <w:rFonts w:eastAsia="標楷體" w:hAnsi="標楷體"/>
      <w:lang w:val="x-none" w:eastAsia="x-none"/>
    </w:rPr>
  </w:style>
  <w:style w:type="character" w:customStyle="1" w:styleId="af4">
    <w:name w:val="問候 字元"/>
    <w:basedOn w:val="a0"/>
    <w:link w:val="af3"/>
    <w:semiHidden/>
    <w:rsid w:val="00BE093D"/>
    <w:rPr>
      <w:rFonts w:ascii="Times New Roman" w:eastAsia="標楷體" w:hAnsi="標楷體" w:cs="Times New Roman"/>
      <w:szCs w:val="24"/>
      <w:lang w:val="x-none" w:eastAsia="x-none"/>
    </w:rPr>
  </w:style>
  <w:style w:type="paragraph" w:styleId="af5">
    <w:name w:val="Date"/>
    <w:basedOn w:val="a"/>
    <w:next w:val="a"/>
    <w:link w:val="af6"/>
    <w:semiHidden/>
    <w:unhideWhenUsed/>
    <w:rsid w:val="00BE093D"/>
    <w:pPr>
      <w:jc w:val="right"/>
    </w:pPr>
  </w:style>
  <w:style w:type="character" w:customStyle="1" w:styleId="af6">
    <w:name w:val="日期 字元"/>
    <w:basedOn w:val="a0"/>
    <w:link w:val="af5"/>
    <w:semiHidden/>
    <w:rsid w:val="00BE093D"/>
    <w:rPr>
      <w:rFonts w:ascii="Times New Roman" w:eastAsia="新細明體" w:hAnsi="Times New Roman" w:cs="Times New Roman"/>
      <w:szCs w:val="24"/>
    </w:rPr>
  </w:style>
  <w:style w:type="paragraph" w:styleId="af7">
    <w:name w:val="Body Text First Indent"/>
    <w:basedOn w:val="af"/>
    <w:link w:val="af8"/>
    <w:semiHidden/>
    <w:unhideWhenUsed/>
    <w:rsid w:val="00BE093D"/>
    <w:pPr>
      <w:adjustRightInd w:val="0"/>
      <w:spacing w:line="360" w:lineRule="atLeast"/>
      <w:ind w:firstLine="210"/>
    </w:pPr>
    <w:rPr>
      <w:kern w:val="0"/>
      <w:lang w:val="en-US" w:eastAsia="zh-TW"/>
    </w:rPr>
  </w:style>
  <w:style w:type="character" w:customStyle="1" w:styleId="af8">
    <w:name w:val="本文第一層縮排 字元"/>
    <w:basedOn w:val="af0"/>
    <w:link w:val="af7"/>
    <w:semiHidden/>
    <w:rsid w:val="00BE093D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styleId="af9">
    <w:name w:val="Note Heading"/>
    <w:basedOn w:val="a"/>
    <w:next w:val="a"/>
    <w:link w:val="afa"/>
    <w:semiHidden/>
    <w:unhideWhenUsed/>
    <w:rsid w:val="00BE093D"/>
    <w:pPr>
      <w:jc w:val="center"/>
    </w:pPr>
    <w:rPr>
      <w:rFonts w:eastAsia="標楷體" w:hAnsi="標楷體"/>
      <w:b/>
      <w:bCs/>
    </w:rPr>
  </w:style>
  <w:style w:type="character" w:customStyle="1" w:styleId="afa">
    <w:name w:val="註釋標題 字元"/>
    <w:basedOn w:val="a0"/>
    <w:link w:val="af9"/>
    <w:semiHidden/>
    <w:rsid w:val="00BE093D"/>
    <w:rPr>
      <w:rFonts w:ascii="Times New Roman" w:eastAsia="標楷體" w:hAnsi="標楷體" w:cs="Times New Roman"/>
      <w:b/>
      <w:bCs/>
      <w:szCs w:val="24"/>
    </w:rPr>
  </w:style>
  <w:style w:type="paragraph" w:styleId="22">
    <w:name w:val="Body Text 2"/>
    <w:basedOn w:val="a"/>
    <w:link w:val="23"/>
    <w:semiHidden/>
    <w:unhideWhenUsed/>
    <w:rsid w:val="00BE093D"/>
    <w:pPr>
      <w:spacing w:after="120" w:line="480" w:lineRule="auto"/>
    </w:pPr>
  </w:style>
  <w:style w:type="character" w:customStyle="1" w:styleId="23">
    <w:name w:val="本文 2 字元"/>
    <w:basedOn w:val="a0"/>
    <w:link w:val="22"/>
    <w:semiHidden/>
    <w:rsid w:val="00BE093D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"/>
    <w:link w:val="33"/>
    <w:semiHidden/>
    <w:unhideWhenUsed/>
    <w:rsid w:val="00BE093D"/>
    <w:pPr>
      <w:spacing w:after="120"/>
    </w:pPr>
    <w:rPr>
      <w:sz w:val="16"/>
      <w:szCs w:val="16"/>
    </w:rPr>
  </w:style>
  <w:style w:type="character" w:customStyle="1" w:styleId="33">
    <w:name w:val="本文 3 字元"/>
    <w:basedOn w:val="a0"/>
    <w:link w:val="32"/>
    <w:semiHidden/>
    <w:rsid w:val="00BE093D"/>
    <w:rPr>
      <w:rFonts w:ascii="Times New Roman" w:eastAsia="新細明體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BE093D"/>
    <w:pPr>
      <w:spacing w:after="120" w:line="480" w:lineRule="auto"/>
      <w:ind w:leftChars="200" w:left="480"/>
    </w:pPr>
    <w:rPr>
      <w:rFonts w:ascii="Calibri" w:hAnsi="Calibri"/>
      <w:lang w:val="x-none" w:eastAsia="x-none"/>
    </w:rPr>
  </w:style>
  <w:style w:type="character" w:customStyle="1" w:styleId="25">
    <w:name w:val="本文縮排 2 字元"/>
    <w:basedOn w:val="a0"/>
    <w:link w:val="24"/>
    <w:semiHidden/>
    <w:rsid w:val="00BE093D"/>
    <w:rPr>
      <w:rFonts w:ascii="Calibri" w:eastAsia="新細明體" w:hAnsi="Calibri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rsid w:val="00BE093D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5">
    <w:name w:val="本文縮排 3 字元"/>
    <w:basedOn w:val="a0"/>
    <w:link w:val="34"/>
    <w:semiHidden/>
    <w:rsid w:val="00BE093D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b">
    <w:name w:val="Block Text"/>
    <w:basedOn w:val="a"/>
    <w:semiHidden/>
    <w:unhideWhenUsed/>
    <w:rsid w:val="00BE093D"/>
    <w:pPr>
      <w:spacing w:line="200" w:lineRule="atLeast"/>
      <w:ind w:left="113" w:right="113"/>
      <w:jc w:val="distribute"/>
    </w:pPr>
    <w:rPr>
      <w:rFonts w:ascii="標楷體" w:eastAsia="標楷體"/>
      <w:sz w:val="20"/>
      <w:szCs w:val="18"/>
    </w:rPr>
  </w:style>
  <w:style w:type="paragraph" w:styleId="afc">
    <w:name w:val="Plain Text"/>
    <w:basedOn w:val="a"/>
    <w:link w:val="afd"/>
    <w:semiHidden/>
    <w:unhideWhenUsed/>
    <w:rsid w:val="00BE093D"/>
    <w:rPr>
      <w:rFonts w:ascii="細明體" w:eastAsia="細明體" w:hAnsi="Courier New"/>
      <w:szCs w:val="20"/>
      <w:lang w:val="x-none" w:eastAsia="x-none"/>
    </w:rPr>
  </w:style>
  <w:style w:type="character" w:customStyle="1" w:styleId="afd">
    <w:name w:val="純文字 字元"/>
    <w:basedOn w:val="a0"/>
    <w:link w:val="afc"/>
    <w:semiHidden/>
    <w:rsid w:val="00BE093D"/>
    <w:rPr>
      <w:rFonts w:ascii="細明體" w:eastAsia="細明體" w:hAnsi="Courier New" w:cs="Times New Roman"/>
      <w:szCs w:val="20"/>
      <w:lang w:val="x-none" w:eastAsia="x-none"/>
    </w:rPr>
  </w:style>
  <w:style w:type="paragraph" w:styleId="afe">
    <w:name w:val="annotation subject"/>
    <w:basedOn w:val="a5"/>
    <w:next w:val="a5"/>
    <w:link w:val="aff"/>
    <w:semiHidden/>
    <w:unhideWhenUsed/>
    <w:rsid w:val="00BE093D"/>
    <w:rPr>
      <w:b/>
      <w:bCs/>
    </w:rPr>
  </w:style>
  <w:style w:type="character" w:customStyle="1" w:styleId="aff">
    <w:name w:val="註解主旨 字元"/>
    <w:basedOn w:val="a6"/>
    <w:link w:val="afe"/>
    <w:semiHidden/>
    <w:rsid w:val="00BE093D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Balloon Text"/>
    <w:basedOn w:val="a"/>
    <w:link w:val="aff1"/>
    <w:semiHidden/>
    <w:unhideWhenUsed/>
    <w:rsid w:val="00BE093D"/>
    <w:rPr>
      <w:rFonts w:ascii="Arial" w:hAnsi="Arial"/>
      <w:sz w:val="18"/>
      <w:szCs w:val="18"/>
    </w:rPr>
  </w:style>
  <w:style w:type="character" w:customStyle="1" w:styleId="aff1">
    <w:name w:val="註解方塊文字 字元"/>
    <w:basedOn w:val="a0"/>
    <w:link w:val="aff0"/>
    <w:semiHidden/>
    <w:rsid w:val="00BE093D"/>
    <w:rPr>
      <w:rFonts w:ascii="Arial" w:eastAsia="新細明體" w:hAnsi="Arial" w:cs="Times New Roman"/>
      <w:sz w:val="18"/>
      <w:szCs w:val="18"/>
    </w:rPr>
  </w:style>
  <w:style w:type="character" w:customStyle="1" w:styleId="aff2">
    <w:name w:val="無間距 字元"/>
    <w:link w:val="aff3"/>
    <w:locked/>
    <w:rsid w:val="00BE093D"/>
    <w:rPr>
      <w:rFonts w:ascii="Calibri" w:hAnsi="Calibri"/>
      <w:sz w:val="22"/>
    </w:rPr>
  </w:style>
  <w:style w:type="paragraph" w:styleId="aff3">
    <w:name w:val="No Spacing"/>
    <w:link w:val="aff2"/>
    <w:qFormat/>
    <w:rsid w:val="00BE093D"/>
    <w:rPr>
      <w:rFonts w:ascii="Calibri" w:hAnsi="Calibri"/>
      <w:sz w:val="22"/>
    </w:rPr>
  </w:style>
  <w:style w:type="paragraph" w:styleId="aff4">
    <w:name w:val="List Paragraph"/>
    <w:basedOn w:val="a"/>
    <w:uiPriority w:val="34"/>
    <w:qFormat/>
    <w:rsid w:val="00BE093D"/>
    <w:pPr>
      <w:ind w:leftChars="200" w:left="480"/>
    </w:pPr>
    <w:rPr>
      <w:rFonts w:ascii="Calibri" w:hAnsi="Calibri"/>
      <w:szCs w:val="22"/>
    </w:rPr>
  </w:style>
  <w:style w:type="paragraph" w:customStyle="1" w:styleId="aff5">
    <w:name w:val="自設內文"/>
    <w:basedOn w:val="a"/>
    <w:rsid w:val="00BE093D"/>
    <w:pPr>
      <w:spacing w:line="360" w:lineRule="auto"/>
      <w:jc w:val="center"/>
    </w:pPr>
    <w:rPr>
      <w:rFonts w:ascii="標楷體" w:eastAsia="標楷體"/>
      <w:szCs w:val="20"/>
    </w:rPr>
  </w:style>
  <w:style w:type="paragraph" w:customStyle="1" w:styleId="aff6">
    <w:name w:val="自設內文正確"/>
    <w:basedOn w:val="aff5"/>
    <w:rsid w:val="00BE093D"/>
    <w:pPr>
      <w:jc w:val="both"/>
    </w:pPr>
  </w:style>
  <w:style w:type="paragraph" w:customStyle="1" w:styleId="12">
    <w:name w:val="教學目標1"/>
    <w:basedOn w:val="a"/>
    <w:rsid w:val="00BE093D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13">
    <w:name w:val="六、1"/>
    <w:basedOn w:val="a"/>
    <w:rsid w:val="00BE093D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4">
    <w:name w:val="六、1內文"/>
    <w:basedOn w:val="a"/>
    <w:rsid w:val="00BE093D"/>
    <w:pPr>
      <w:snapToGrid w:val="0"/>
      <w:ind w:leftChars="275" w:left="660"/>
      <w:jc w:val="both"/>
    </w:pPr>
    <w:rPr>
      <w:rFonts w:eastAsia="標楷體"/>
    </w:rPr>
  </w:style>
  <w:style w:type="paragraph" w:customStyle="1" w:styleId="15">
    <w:name w:val="六、(1)"/>
    <w:basedOn w:val="a"/>
    <w:rsid w:val="00BE093D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6">
    <w:name w:val="1."/>
    <w:basedOn w:val="a"/>
    <w:rsid w:val="00BE093D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aff7">
    <w:name w:val="(一)內文"/>
    <w:basedOn w:val="a"/>
    <w:rsid w:val="00BE093D"/>
    <w:pPr>
      <w:adjustRightInd w:val="0"/>
      <w:snapToGrid w:val="0"/>
      <w:spacing w:line="300" w:lineRule="auto"/>
      <w:ind w:leftChars="600" w:left="1440" w:firstLineChars="200" w:firstLine="480"/>
      <w:jc w:val="both"/>
    </w:pPr>
    <w:rPr>
      <w:rFonts w:eastAsia="標楷體"/>
    </w:rPr>
  </w:style>
  <w:style w:type="paragraph" w:customStyle="1" w:styleId="26">
    <w:name w:val="學報標題2"/>
    <w:basedOn w:val="1"/>
    <w:rsid w:val="00BE093D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</w:pPr>
    <w:rPr>
      <w:rFonts w:ascii="華康楷書體W5" w:eastAsia="華康楷書體W5" w:hAnsi="Times New Roman"/>
      <w:bCs w:val="0"/>
      <w:spacing w:val="20"/>
      <w:kern w:val="0"/>
      <w:sz w:val="28"/>
      <w:szCs w:val="20"/>
    </w:rPr>
  </w:style>
  <w:style w:type="paragraph" w:customStyle="1" w:styleId="aff8">
    <w:name w:val="(一)目錄"/>
    <w:basedOn w:val="a"/>
    <w:rsid w:val="00BE093D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17">
    <w:name w:val="學報標題1"/>
    <w:basedOn w:val="2"/>
    <w:rsid w:val="00BE093D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8">
    <w:name w:val="內容綱要次1"/>
    <w:basedOn w:val="a"/>
    <w:rsid w:val="00BE093D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aff9">
    <w:name w:val="內文作者"/>
    <w:basedOn w:val="a"/>
    <w:next w:val="a"/>
    <w:rsid w:val="00BE093D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</w:pPr>
    <w:rPr>
      <w:spacing w:val="20"/>
      <w:kern w:val="0"/>
      <w:szCs w:val="20"/>
    </w:rPr>
  </w:style>
  <w:style w:type="paragraph" w:customStyle="1" w:styleId="affa">
    <w:name w:val="一、"/>
    <w:basedOn w:val="a"/>
    <w:rsid w:val="00BE093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style2">
    <w:name w:val="style2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32"/>
      <w:szCs w:val="32"/>
    </w:rPr>
  </w:style>
  <w:style w:type="paragraph" w:customStyle="1" w:styleId="affb">
    <w:name w:val="壹"/>
    <w:basedOn w:val="a"/>
    <w:rsid w:val="00BE093D"/>
    <w:pPr>
      <w:snapToGrid w:val="0"/>
      <w:spacing w:afterLines="100" w:line="300" w:lineRule="auto"/>
    </w:pPr>
    <w:rPr>
      <w:rFonts w:ascii="標楷體" w:eastAsia="標楷體" w:hAnsi="標楷體"/>
      <w:color w:val="000000"/>
    </w:rPr>
  </w:style>
  <w:style w:type="paragraph" w:customStyle="1" w:styleId="affc">
    <w:name w:val="表"/>
    <w:basedOn w:val="a"/>
    <w:rsid w:val="00BE093D"/>
    <w:pPr>
      <w:snapToGrid w:val="0"/>
      <w:jc w:val="both"/>
    </w:pPr>
    <w:rPr>
      <w:rFonts w:eastAsia="標楷體"/>
      <w:szCs w:val="26"/>
    </w:rPr>
  </w:style>
  <w:style w:type="paragraph" w:customStyle="1" w:styleId="affd">
    <w:name w:val="六、教學要點"/>
    <w:basedOn w:val="a"/>
    <w:rsid w:val="00BE093D"/>
    <w:pPr>
      <w:adjustRightInd w:val="0"/>
      <w:snapToGrid w:val="0"/>
    </w:pPr>
    <w:rPr>
      <w:rFonts w:ascii="標楷體" w:eastAsia="標楷體" w:hAnsi="標楷體"/>
    </w:rPr>
  </w:style>
  <w:style w:type="paragraph" w:customStyle="1" w:styleId="affe">
    <w:name w:val="圖表"/>
    <w:basedOn w:val="a"/>
    <w:rsid w:val="00BE093D"/>
    <w:pPr>
      <w:adjustRightInd w:val="0"/>
      <w:snapToGrid w:val="0"/>
      <w:ind w:left="660" w:hangingChars="275" w:hanging="660"/>
      <w:jc w:val="both"/>
    </w:pPr>
    <w:rPr>
      <w:rFonts w:eastAsia="標楷體"/>
    </w:rPr>
  </w:style>
  <w:style w:type="character" w:customStyle="1" w:styleId="afff">
    <w:name w:val="類科表 字元"/>
    <w:link w:val="afff0"/>
    <w:locked/>
    <w:rsid w:val="00BE093D"/>
    <w:rPr>
      <w:rFonts w:ascii="標楷體" w:eastAsia="標楷體" w:hAnsi="標楷體"/>
      <w:szCs w:val="24"/>
    </w:rPr>
  </w:style>
  <w:style w:type="paragraph" w:customStyle="1" w:styleId="afff0">
    <w:name w:val="類科表"/>
    <w:basedOn w:val="a"/>
    <w:link w:val="afff"/>
    <w:rsid w:val="00BE093D"/>
    <w:pPr>
      <w:adjustRightInd w:val="0"/>
      <w:snapToGrid w:val="0"/>
      <w:jc w:val="both"/>
    </w:pPr>
    <w:rPr>
      <w:rFonts w:ascii="標楷體" w:eastAsia="標楷體" w:hAnsi="標楷體" w:cstheme="minorBidi"/>
    </w:rPr>
  </w:style>
  <w:style w:type="character" w:customStyle="1" w:styleId="19">
    <w:name w:val="(一) 字元1"/>
    <w:link w:val="afff1"/>
    <w:locked/>
    <w:rsid w:val="00BE093D"/>
    <w:rPr>
      <w:rFonts w:ascii="標楷體" w:eastAsia="標楷體" w:hAnsi="標楷體"/>
      <w:szCs w:val="24"/>
    </w:rPr>
  </w:style>
  <w:style w:type="paragraph" w:customStyle="1" w:styleId="afff1">
    <w:name w:val="(一)"/>
    <w:basedOn w:val="a"/>
    <w:link w:val="19"/>
    <w:rsid w:val="00BE093D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ascii="標楷體" w:eastAsia="標楷體" w:hAnsi="標楷體" w:cstheme="minorBidi"/>
    </w:rPr>
  </w:style>
  <w:style w:type="paragraph" w:customStyle="1" w:styleId="t1">
    <w:name w:val="t1"/>
    <w:basedOn w:val="a"/>
    <w:rsid w:val="00BE093D"/>
    <w:pPr>
      <w:jc w:val="center"/>
    </w:pPr>
    <w:rPr>
      <w:rFonts w:ascii="標楷體" w:eastAsia="標楷體" w:hAnsi="標楷體"/>
    </w:rPr>
  </w:style>
  <w:style w:type="paragraph" w:customStyle="1" w:styleId="-d">
    <w:name w:val="內文-d"/>
    <w:basedOn w:val="a"/>
    <w:rsid w:val="00BE093D"/>
    <w:pPr>
      <w:adjustRightInd w:val="0"/>
      <w:jc w:val="both"/>
    </w:pPr>
    <w:rPr>
      <w:rFonts w:ascii="華康儷楷書" w:eastAsia="華康儷楷書"/>
      <w:kern w:val="0"/>
      <w:szCs w:val="20"/>
    </w:rPr>
  </w:style>
  <w:style w:type="paragraph" w:customStyle="1" w:styleId="27">
    <w:name w:val="樣式2"/>
    <w:basedOn w:val="1"/>
    <w:rsid w:val="00BE093D"/>
    <w:pPr>
      <w:tabs>
        <w:tab w:val="num" w:pos="720"/>
      </w:tabs>
      <w:spacing w:line="240" w:lineRule="auto"/>
      <w:ind w:left="720" w:hanging="720"/>
    </w:pPr>
    <w:rPr>
      <w:rFonts w:ascii="標楷體" w:eastAsia="標楷體" w:hAnsi="標楷體"/>
      <w:sz w:val="28"/>
      <w:lang w:val="x-none" w:eastAsia="x-none"/>
    </w:rPr>
  </w:style>
  <w:style w:type="character" w:customStyle="1" w:styleId="36">
    <w:name w:val="標3 字元"/>
    <w:link w:val="37"/>
    <w:locked/>
    <w:rsid w:val="00BE093D"/>
    <w:rPr>
      <w:rFonts w:ascii="標楷體" w:eastAsia="標楷體" w:hAnsi="標楷體"/>
      <w:b/>
      <w:bCs/>
      <w:color w:val="000000"/>
      <w:sz w:val="26"/>
      <w:szCs w:val="26"/>
      <w:lang w:val="x-none" w:eastAsia="x-none"/>
    </w:rPr>
  </w:style>
  <w:style w:type="paragraph" w:customStyle="1" w:styleId="37">
    <w:name w:val="標3"/>
    <w:basedOn w:val="2"/>
    <w:link w:val="36"/>
    <w:rsid w:val="00BE093D"/>
    <w:pPr>
      <w:spacing w:line="360" w:lineRule="auto"/>
      <w:ind w:rightChars="-9" w:right="-22"/>
      <w:jc w:val="both"/>
    </w:pPr>
    <w:rPr>
      <w:rFonts w:ascii="標楷體" w:eastAsia="標楷體" w:hAnsi="標楷體" w:cstheme="minorBidi"/>
      <w:color w:val="000000"/>
      <w:sz w:val="26"/>
      <w:szCs w:val="26"/>
      <w:lang w:val="x-none" w:eastAsia="x-none"/>
    </w:rPr>
  </w:style>
  <w:style w:type="paragraph" w:customStyle="1" w:styleId="afff2">
    <w:name w:val="標題二"/>
    <w:basedOn w:val="a"/>
    <w:autoRedefine/>
    <w:rsid w:val="00BE093D"/>
    <w:pPr>
      <w:tabs>
        <w:tab w:val="left" w:pos="1190"/>
      </w:tabs>
      <w:spacing w:line="480" w:lineRule="exact"/>
      <w:ind w:left="396" w:right="800" w:hangingChars="99" w:hanging="396"/>
      <w:jc w:val="center"/>
    </w:pPr>
    <w:rPr>
      <w:rFonts w:ascii="標楷體" w:eastAsia="標楷體" w:hAnsi="標楷體"/>
      <w:b/>
      <w:color w:val="000000"/>
      <w:sz w:val="40"/>
      <w:szCs w:val="40"/>
    </w:rPr>
  </w:style>
  <w:style w:type="paragraph" w:customStyle="1" w:styleId="afff3">
    <w:name w:val="首長"/>
    <w:basedOn w:val="a"/>
    <w:rsid w:val="00BE093D"/>
    <w:rPr>
      <w:rFonts w:eastAsia="標楷體"/>
      <w:szCs w:val="20"/>
    </w:rPr>
  </w:style>
  <w:style w:type="paragraph" w:customStyle="1" w:styleId="0221">
    <w:name w:val="0221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4">
    <w:name w:val="主旨"/>
    <w:basedOn w:val="a"/>
    <w:rsid w:val="00BE093D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Default">
    <w:name w:val="Default"/>
    <w:rsid w:val="00BE093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M1">
    <w:name w:val="CM1"/>
    <w:basedOn w:val="Default"/>
    <w:next w:val="Default"/>
    <w:rsid w:val="00BE093D"/>
    <w:rPr>
      <w:rFonts w:cs="Times New Roman"/>
      <w:color w:val="auto"/>
    </w:rPr>
  </w:style>
  <w:style w:type="paragraph" w:customStyle="1" w:styleId="yiv1691053703msonormal">
    <w:name w:val="yiv1691053703msonormal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5">
    <w:name w:val="a"/>
    <w:basedOn w:val="a"/>
    <w:rsid w:val="00BE093D"/>
    <w:pPr>
      <w:widowControl/>
      <w:tabs>
        <w:tab w:val="left" w:pos="1321"/>
        <w:tab w:val="num" w:pos="1496"/>
      </w:tabs>
      <w:spacing w:line="440" w:lineRule="atLeast"/>
      <w:ind w:left="1496" w:hanging="645"/>
      <w:jc w:val="both"/>
    </w:pPr>
    <w:rPr>
      <w:rFonts w:ascii="Arial" w:hAnsi="Arial" w:cs="Arial"/>
      <w:kern w:val="0"/>
    </w:rPr>
  </w:style>
  <w:style w:type="paragraph" w:customStyle="1" w:styleId="a60">
    <w:name w:val="a6"/>
    <w:basedOn w:val="a"/>
    <w:rsid w:val="00BE093D"/>
    <w:pPr>
      <w:widowControl/>
      <w:overflowPunct w:val="0"/>
      <w:autoSpaceDE w:val="0"/>
      <w:autoSpaceDN w:val="0"/>
      <w:ind w:left="416" w:hanging="416"/>
      <w:jc w:val="both"/>
    </w:pPr>
    <w:rPr>
      <w:kern w:val="0"/>
      <w:sz w:val="21"/>
      <w:szCs w:val="21"/>
    </w:rPr>
  </w:style>
  <w:style w:type="paragraph" w:customStyle="1" w:styleId="042-">
    <w:name w:val="042-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2-0">
    <w:name w:val="042-0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80">
    <w:name w:val="a8"/>
    <w:basedOn w:val="a"/>
    <w:rsid w:val="00BE093D"/>
    <w:pPr>
      <w:widowControl/>
      <w:overflowPunct w:val="0"/>
      <w:autoSpaceDE w:val="0"/>
      <w:autoSpaceDN w:val="0"/>
      <w:ind w:left="771" w:hanging="355"/>
      <w:jc w:val="both"/>
    </w:pPr>
    <w:rPr>
      <w:kern w:val="0"/>
      <w:sz w:val="21"/>
      <w:szCs w:val="21"/>
    </w:rPr>
  </w:style>
  <w:style w:type="paragraph" w:customStyle="1" w:styleId="1a">
    <w:name w:val="1"/>
    <w:basedOn w:val="a"/>
    <w:rsid w:val="00BE093D"/>
    <w:pPr>
      <w:widowControl/>
      <w:overflowPunct w:val="0"/>
      <w:autoSpaceDE w:val="0"/>
      <w:autoSpaceDN w:val="0"/>
      <w:ind w:left="940" w:hanging="167"/>
      <w:jc w:val="both"/>
    </w:pPr>
    <w:rPr>
      <w:kern w:val="0"/>
      <w:sz w:val="21"/>
      <w:szCs w:val="21"/>
    </w:rPr>
  </w:style>
  <w:style w:type="paragraph" w:customStyle="1" w:styleId="110">
    <w:name w:val="11"/>
    <w:basedOn w:val="a"/>
    <w:rsid w:val="00BE093D"/>
    <w:pPr>
      <w:widowControl/>
      <w:overflowPunct w:val="0"/>
      <w:autoSpaceDE w:val="0"/>
      <w:autoSpaceDN w:val="0"/>
      <w:ind w:left="1170" w:hanging="251"/>
      <w:jc w:val="both"/>
    </w:pPr>
    <w:rPr>
      <w:kern w:val="0"/>
      <w:sz w:val="21"/>
      <w:szCs w:val="21"/>
    </w:rPr>
  </w:style>
  <w:style w:type="paragraph" w:customStyle="1" w:styleId="041-">
    <w:name w:val="041-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90">
    <w:name w:val="a9"/>
    <w:basedOn w:val="a"/>
    <w:rsid w:val="00BE093D"/>
    <w:pPr>
      <w:widowControl/>
      <w:overflowPunct w:val="0"/>
      <w:autoSpaceDE w:val="0"/>
      <w:autoSpaceDN w:val="0"/>
      <w:ind w:left="299"/>
      <w:jc w:val="both"/>
    </w:pPr>
    <w:rPr>
      <w:kern w:val="0"/>
      <w:sz w:val="21"/>
      <w:szCs w:val="21"/>
    </w:rPr>
  </w:style>
  <w:style w:type="paragraph" w:customStyle="1" w:styleId="a20">
    <w:name w:val="a2"/>
    <w:basedOn w:val="a"/>
    <w:rsid w:val="00BE093D"/>
    <w:pPr>
      <w:widowControl/>
      <w:ind w:left="1260" w:hanging="720"/>
    </w:pPr>
    <w:rPr>
      <w:kern w:val="0"/>
    </w:rPr>
  </w:style>
  <w:style w:type="paragraph" w:customStyle="1" w:styleId="043-">
    <w:name w:val="043-"/>
    <w:basedOn w:val="a"/>
    <w:rsid w:val="00BE0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00">
    <w:name w:val="a0"/>
    <w:basedOn w:val="a"/>
    <w:rsid w:val="00BE093D"/>
    <w:pPr>
      <w:widowControl/>
      <w:tabs>
        <w:tab w:val="num" w:pos="1496"/>
      </w:tabs>
      <w:spacing w:line="440" w:lineRule="atLeast"/>
      <w:ind w:left="1496" w:hanging="645"/>
      <w:jc w:val="both"/>
    </w:pPr>
    <w:rPr>
      <w:rFonts w:ascii="Arial" w:hAnsi="Arial" w:cs="Arial"/>
      <w:kern w:val="0"/>
    </w:rPr>
  </w:style>
  <w:style w:type="paragraph" w:customStyle="1" w:styleId="100">
    <w:name w:val="10"/>
    <w:basedOn w:val="a"/>
    <w:rsid w:val="00BE093D"/>
    <w:pPr>
      <w:widowControl/>
      <w:overflowPunct w:val="0"/>
      <w:autoSpaceDE w:val="0"/>
      <w:autoSpaceDN w:val="0"/>
      <w:ind w:left="375" w:hanging="375"/>
      <w:jc w:val="both"/>
    </w:pPr>
    <w:rPr>
      <w:rFonts w:ascii="華康細明體" w:eastAsia="華康細明體" w:hAnsi="新細明體" w:cs="新細明體"/>
      <w:kern w:val="0"/>
      <w:sz w:val="21"/>
      <w:szCs w:val="21"/>
    </w:rPr>
  </w:style>
  <w:style w:type="paragraph" w:customStyle="1" w:styleId="ac0">
    <w:name w:val="ac"/>
    <w:basedOn w:val="a"/>
    <w:rsid w:val="00BE093D"/>
    <w:pPr>
      <w:widowControl/>
      <w:overflowPunct w:val="0"/>
      <w:autoSpaceDE w:val="0"/>
      <w:autoSpaceDN w:val="0"/>
      <w:ind w:left="800" w:hanging="100"/>
      <w:jc w:val="both"/>
    </w:pPr>
    <w:rPr>
      <w:rFonts w:ascii="華康細明體" w:eastAsia="華康細明體" w:hAnsi="新細明體" w:cs="新細明體"/>
      <w:kern w:val="0"/>
      <w:sz w:val="21"/>
      <w:szCs w:val="21"/>
    </w:rPr>
  </w:style>
  <w:style w:type="paragraph" w:customStyle="1" w:styleId="ad0">
    <w:name w:val="ad"/>
    <w:basedOn w:val="a"/>
    <w:rsid w:val="00BE093D"/>
    <w:pPr>
      <w:widowControl/>
      <w:overflowPunct w:val="0"/>
      <w:autoSpaceDE w:val="0"/>
      <w:autoSpaceDN w:val="0"/>
      <w:ind w:left="100" w:hanging="100"/>
      <w:jc w:val="both"/>
    </w:pPr>
    <w:rPr>
      <w:rFonts w:ascii="華康細明體" w:eastAsia="華康細明體" w:hAnsi="新細明體" w:cs="新細明體"/>
      <w:kern w:val="0"/>
      <w:sz w:val="21"/>
      <w:szCs w:val="21"/>
    </w:rPr>
  </w:style>
  <w:style w:type="paragraph" w:customStyle="1" w:styleId="ae0">
    <w:name w:val="ae"/>
    <w:basedOn w:val="a"/>
    <w:rsid w:val="00BE093D"/>
    <w:pPr>
      <w:widowControl/>
      <w:overflowPunct w:val="0"/>
      <w:autoSpaceDE w:val="0"/>
      <w:autoSpaceDN w:val="0"/>
      <w:ind w:left="500" w:firstLine="200"/>
      <w:jc w:val="both"/>
    </w:pPr>
    <w:rPr>
      <w:rFonts w:ascii="華康細明體" w:eastAsia="華康細明體" w:hAnsi="新細明體" w:cs="新細明體"/>
      <w:kern w:val="0"/>
      <w:sz w:val="21"/>
      <w:szCs w:val="21"/>
    </w:rPr>
  </w:style>
  <w:style w:type="paragraph" w:customStyle="1" w:styleId="1b">
    <w:name w:val="樣式1"/>
    <w:basedOn w:val="1"/>
    <w:qFormat/>
    <w:rsid w:val="00BE093D"/>
    <w:pPr>
      <w:spacing w:before="0" w:after="0" w:line="240" w:lineRule="auto"/>
    </w:pPr>
    <w:rPr>
      <w:rFonts w:ascii="Times New Roman" w:eastAsia="標楷體" w:hAnsi="Times New Roman"/>
      <w:b w:val="0"/>
      <w:color w:val="000000"/>
      <w:sz w:val="32"/>
      <w:szCs w:val="32"/>
      <w:lang w:val="x-none" w:eastAsia="x-none"/>
    </w:rPr>
  </w:style>
  <w:style w:type="character" w:customStyle="1" w:styleId="NoSpacingChar">
    <w:name w:val="No Spacing Char"/>
    <w:link w:val="1c"/>
    <w:locked/>
    <w:rsid w:val="00BE093D"/>
    <w:rPr>
      <w:rFonts w:ascii="Calibri" w:hAnsi="Calibri"/>
      <w:sz w:val="22"/>
    </w:rPr>
  </w:style>
  <w:style w:type="paragraph" w:customStyle="1" w:styleId="1c">
    <w:name w:val="無間距1"/>
    <w:link w:val="NoSpacingChar"/>
    <w:rsid w:val="00BE093D"/>
    <w:rPr>
      <w:rFonts w:ascii="Calibri" w:hAnsi="Calibri"/>
      <w:sz w:val="22"/>
    </w:rPr>
  </w:style>
  <w:style w:type="paragraph" w:customStyle="1" w:styleId="afff6">
    <w:name w:val="受文機關"/>
    <w:basedOn w:val="a"/>
    <w:rsid w:val="00BE093D"/>
    <w:pPr>
      <w:snapToGrid w:val="0"/>
    </w:pPr>
    <w:rPr>
      <w:rFonts w:eastAsia="標楷體"/>
      <w:sz w:val="36"/>
      <w:szCs w:val="20"/>
    </w:rPr>
  </w:style>
  <w:style w:type="paragraph" w:customStyle="1" w:styleId="afff7">
    <w:name w:val="發文速別"/>
    <w:basedOn w:val="a"/>
    <w:rsid w:val="00BE093D"/>
    <w:pPr>
      <w:snapToGrid w:val="0"/>
    </w:pPr>
    <w:rPr>
      <w:rFonts w:eastAsia="標楷體"/>
      <w:sz w:val="28"/>
      <w:szCs w:val="20"/>
    </w:rPr>
  </w:style>
  <w:style w:type="paragraph" w:customStyle="1" w:styleId="afff8">
    <w:name w:val="發文密等"/>
    <w:basedOn w:val="a"/>
    <w:rsid w:val="00BE093D"/>
    <w:pPr>
      <w:snapToGrid w:val="0"/>
    </w:pPr>
    <w:rPr>
      <w:rFonts w:eastAsia="標楷體"/>
      <w:sz w:val="28"/>
      <w:szCs w:val="20"/>
    </w:rPr>
  </w:style>
  <w:style w:type="paragraph" w:customStyle="1" w:styleId="afff9">
    <w:name w:val="發文日期"/>
    <w:basedOn w:val="a"/>
    <w:rsid w:val="00BE093D"/>
    <w:pPr>
      <w:snapToGrid w:val="0"/>
    </w:pPr>
    <w:rPr>
      <w:rFonts w:eastAsia="標楷體"/>
      <w:sz w:val="28"/>
      <w:szCs w:val="20"/>
    </w:rPr>
  </w:style>
  <w:style w:type="paragraph" w:customStyle="1" w:styleId="afffa">
    <w:name w:val="發文字號"/>
    <w:basedOn w:val="a"/>
    <w:rsid w:val="00BE093D"/>
    <w:pPr>
      <w:snapToGrid w:val="0"/>
    </w:pPr>
    <w:rPr>
      <w:rFonts w:eastAsia="標楷體"/>
      <w:sz w:val="28"/>
      <w:szCs w:val="20"/>
    </w:rPr>
  </w:style>
  <w:style w:type="paragraph" w:customStyle="1" w:styleId="afffb">
    <w:name w:val="行文單位正本"/>
    <w:basedOn w:val="a"/>
    <w:rsid w:val="00BE093D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ffc">
    <w:name w:val="說明"/>
    <w:basedOn w:val="afff4"/>
    <w:rsid w:val="00BE093D"/>
  </w:style>
  <w:style w:type="paragraph" w:customStyle="1" w:styleId="afffd">
    <w:name w:val="行文單位副本"/>
    <w:basedOn w:val="afffb"/>
    <w:rsid w:val="00BE093D"/>
  </w:style>
  <w:style w:type="paragraph" w:customStyle="1" w:styleId="afffe">
    <w:name w:val="章"/>
    <w:basedOn w:val="a"/>
    <w:rsid w:val="00BE093D"/>
    <w:pPr>
      <w:spacing w:line="360" w:lineRule="auto"/>
      <w:jc w:val="center"/>
    </w:pPr>
    <w:rPr>
      <w:rFonts w:eastAsia="標楷體" w:hAnsi="標楷體"/>
      <w:b/>
      <w:sz w:val="32"/>
      <w:szCs w:val="32"/>
    </w:rPr>
  </w:style>
  <w:style w:type="paragraph" w:customStyle="1" w:styleId="affff">
    <w:name w:val="傳真"/>
    <w:basedOn w:val="a"/>
    <w:rsid w:val="00BE093D"/>
    <w:rPr>
      <w:rFonts w:eastAsia="標楷體"/>
      <w:szCs w:val="20"/>
    </w:rPr>
  </w:style>
  <w:style w:type="paragraph" w:customStyle="1" w:styleId="1d">
    <w:name w:val="清單段落1"/>
    <w:basedOn w:val="a"/>
    <w:rsid w:val="00BE093D"/>
    <w:pPr>
      <w:ind w:leftChars="200" w:left="480"/>
    </w:pPr>
  </w:style>
  <w:style w:type="paragraph" w:customStyle="1" w:styleId="msolistparagraph0">
    <w:name w:val="msolistparagraph"/>
    <w:basedOn w:val="a"/>
    <w:rsid w:val="00BE093D"/>
    <w:pPr>
      <w:widowControl/>
      <w:ind w:left="480"/>
    </w:pPr>
    <w:rPr>
      <w:rFonts w:ascii="Calibri" w:hAnsi="Calibri" w:cs="新細明體"/>
      <w:kern w:val="0"/>
    </w:rPr>
  </w:style>
  <w:style w:type="paragraph" w:customStyle="1" w:styleId="affff0">
    <w:name w:val="一."/>
    <w:basedOn w:val="a"/>
    <w:rsid w:val="00BE093D"/>
    <w:pPr>
      <w:autoSpaceDE w:val="0"/>
      <w:autoSpaceDN w:val="0"/>
      <w:adjustRightInd w:val="0"/>
      <w:spacing w:line="400" w:lineRule="atLeast"/>
      <w:ind w:left="244" w:hanging="244"/>
      <w:jc w:val="both"/>
    </w:pPr>
    <w:rPr>
      <w:kern w:val="0"/>
      <w:szCs w:val="20"/>
    </w:rPr>
  </w:style>
  <w:style w:type="paragraph" w:customStyle="1" w:styleId="130">
    <w:name w:val="樣式13"/>
    <w:basedOn w:val="a"/>
    <w:rsid w:val="00BE093D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dash51676587">
    <w:name w:val="dash5167_6587"/>
    <w:basedOn w:val="a"/>
    <w:rsid w:val="00BE093D"/>
    <w:pPr>
      <w:widowControl/>
    </w:pPr>
    <w:rPr>
      <w:kern w:val="0"/>
    </w:rPr>
  </w:style>
  <w:style w:type="character" w:customStyle="1" w:styleId="M">
    <w:name w:val="M 字元"/>
    <w:link w:val="M0"/>
    <w:locked/>
    <w:rsid w:val="00BE093D"/>
    <w:rPr>
      <w:rFonts w:ascii="標楷體" w:eastAsia="標楷體" w:hAnsi="標楷體"/>
      <w:b/>
      <w:sz w:val="36"/>
    </w:rPr>
  </w:style>
  <w:style w:type="paragraph" w:customStyle="1" w:styleId="M0">
    <w:name w:val="M"/>
    <w:basedOn w:val="a"/>
    <w:link w:val="M"/>
    <w:rsid w:val="00BE093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theme="minorBidi"/>
      <w:b/>
      <w:sz w:val="36"/>
      <w:szCs w:val="22"/>
    </w:rPr>
  </w:style>
  <w:style w:type="paragraph" w:customStyle="1" w:styleId="xl46">
    <w:name w:val="xl46"/>
    <w:basedOn w:val="a"/>
    <w:rsid w:val="00BE093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/>
      <w:kern w:val="0"/>
    </w:rPr>
  </w:style>
  <w:style w:type="character" w:styleId="affff1">
    <w:name w:val="annotation reference"/>
    <w:semiHidden/>
    <w:unhideWhenUsed/>
    <w:rsid w:val="00BE093D"/>
    <w:rPr>
      <w:sz w:val="18"/>
      <w:szCs w:val="18"/>
    </w:rPr>
  </w:style>
  <w:style w:type="character" w:customStyle="1" w:styleId="1e">
    <w:name w:val="註解主旨 字元1"/>
    <w:basedOn w:val="a6"/>
    <w:uiPriority w:val="99"/>
    <w:semiHidden/>
    <w:rsid w:val="00BE093D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customStyle="1" w:styleId="postbody">
    <w:name w:val="postbody"/>
    <w:rsid w:val="00BE093D"/>
    <w:rPr>
      <w:rFonts w:ascii="Times New Roman" w:hAnsi="Times New Roman" w:cs="Times New Roman" w:hint="default"/>
    </w:rPr>
  </w:style>
  <w:style w:type="character" w:customStyle="1" w:styleId="yiv1691053703googqs-tidbit-0">
    <w:name w:val="yiv1691053703googqs-tidbit-0"/>
    <w:basedOn w:val="a0"/>
    <w:rsid w:val="00BE093D"/>
  </w:style>
  <w:style w:type="character" w:customStyle="1" w:styleId="rwrro">
    <w:name w:val="rwrro"/>
    <w:rsid w:val="00BE093D"/>
    <w:rPr>
      <w:strike w:val="0"/>
      <w:dstrike w:val="0"/>
      <w:color w:val="D5992C"/>
      <w:u w:val="none"/>
      <w:effect w:val="none"/>
    </w:rPr>
  </w:style>
  <w:style w:type="character" w:customStyle="1" w:styleId="101">
    <w:name w:val="字元 字元10"/>
    <w:rsid w:val="00BE093D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9">
    <w:name w:val="字元 字元9"/>
    <w:rsid w:val="00BE093D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7">
    <w:name w:val="字元 字元7"/>
    <w:rsid w:val="00BE093D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170">
    <w:name w:val="字元 字元17"/>
    <w:rsid w:val="00BE093D"/>
    <w:rPr>
      <w:rFonts w:ascii="Arial" w:eastAsia="新細明體" w:hAnsi="Arial" w:cs="Arial" w:hint="default"/>
      <w:b/>
      <w:bCs/>
      <w:kern w:val="52"/>
      <w:sz w:val="52"/>
      <w:szCs w:val="52"/>
      <w:lang w:val="x-none" w:eastAsia="x-none" w:bidi="ar-SA"/>
    </w:rPr>
  </w:style>
  <w:style w:type="character" w:customStyle="1" w:styleId="160">
    <w:name w:val="字元 字元16"/>
    <w:rsid w:val="00BE093D"/>
    <w:rPr>
      <w:rFonts w:ascii="Arial" w:eastAsia="新細明體" w:hAnsi="Arial" w:cs="Arial" w:hint="default"/>
      <w:b/>
      <w:bCs/>
      <w:kern w:val="2"/>
      <w:sz w:val="48"/>
      <w:szCs w:val="48"/>
      <w:lang w:val="x-none" w:eastAsia="x-none" w:bidi="ar-SA"/>
    </w:rPr>
  </w:style>
  <w:style w:type="character" w:customStyle="1" w:styleId="140">
    <w:name w:val="字元 字元14"/>
    <w:rsid w:val="00BE093D"/>
    <w:rPr>
      <w:rFonts w:ascii="Calibri" w:eastAsia="新細明體" w:hAnsi="Calibri" w:hint="default"/>
      <w:lang w:val="x-none" w:eastAsia="x-none" w:bidi="ar-SA"/>
    </w:rPr>
  </w:style>
  <w:style w:type="character" w:customStyle="1" w:styleId="131">
    <w:name w:val="字元 字元13"/>
    <w:rsid w:val="00BE093D"/>
    <w:rPr>
      <w:rFonts w:ascii="Calibri" w:eastAsia="新細明體" w:hAnsi="Calibri" w:hint="default"/>
      <w:lang w:val="x-none" w:eastAsia="x-none" w:bidi="ar-SA"/>
    </w:rPr>
  </w:style>
  <w:style w:type="character" w:customStyle="1" w:styleId="210">
    <w:name w:val="本文 2 字元1"/>
    <w:uiPriority w:val="99"/>
    <w:semiHidden/>
    <w:rsid w:val="00BE093D"/>
    <w:rPr>
      <w:kern w:val="2"/>
      <w:sz w:val="24"/>
      <w:szCs w:val="22"/>
    </w:rPr>
  </w:style>
  <w:style w:type="character" w:customStyle="1" w:styleId="dash51676587char1">
    <w:name w:val="dash5167_6587__char1"/>
    <w:rsid w:val="00BE09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llinnerwd1">
    <w:name w:val="all_innerwd1"/>
    <w:rsid w:val="00BE093D"/>
    <w:rPr>
      <w:strike w:val="0"/>
      <w:dstrike w:val="0"/>
      <w:color w:val="000000"/>
      <w:sz w:val="20"/>
      <w:szCs w:val="20"/>
      <w:u w:val="none"/>
      <w:effect w:val="none"/>
    </w:rPr>
  </w:style>
  <w:style w:type="table" w:styleId="affff2">
    <w:name w:val="Table Grid"/>
    <w:basedOn w:val="a1"/>
    <w:rsid w:val="00BE09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sansin</dc:creator>
  <cp:lastModifiedBy>sansin</cp:lastModifiedBy>
  <cp:revision>1</cp:revision>
  <dcterms:created xsi:type="dcterms:W3CDTF">2018-09-25T03:33:00Z</dcterms:created>
  <dcterms:modified xsi:type="dcterms:W3CDTF">2018-09-25T03:33:00Z</dcterms:modified>
</cp:coreProperties>
</file>